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23FC1D0" w14:textId="0F3D6F9D" w:rsidR="00721B89" w:rsidRPr="00721B89" w:rsidRDefault="00721B89" w:rsidP="00721B89">
      <w:pPr>
        <w:adjustRightInd w:val="0"/>
        <w:snapToGrid w:val="0"/>
        <w:spacing w:beforeLines="50" w:before="156" w:afterLines="50" w:after="156" w:line="440" w:lineRule="exact"/>
        <w:jc w:val="left"/>
        <w:rPr>
          <w:rFonts w:ascii="黑体" w:eastAsia="黑体" w:hAnsi="黑体"/>
          <w:sz w:val="32"/>
          <w:szCs w:val="32"/>
        </w:rPr>
      </w:pPr>
      <w:r w:rsidRPr="00721B89">
        <w:rPr>
          <w:rFonts w:ascii="黑体" w:eastAsia="黑体" w:hAnsi="黑体" w:hint="eastAsia"/>
          <w:sz w:val="32"/>
          <w:szCs w:val="32"/>
        </w:rPr>
        <w:t>附件6</w:t>
      </w:r>
    </w:p>
    <w:p w14:paraId="36777BFF" w14:textId="1AE7DC6D" w:rsidR="00605588" w:rsidRPr="002A0B32" w:rsidRDefault="00605588" w:rsidP="00335B3A">
      <w:pPr>
        <w:adjustRightInd w:val="0"/>
        <w:snapToGrid w:val="0"/>
        <w:spacing w:beforeLines="50" w:before="156" w:afterLines="50" w:after="156" w:line="440" w:lineRule="exact"/>
        <w:jc w:val="center"/>
        <w:rPr>
          <w:rFonts w:ascii="方正小标宋简体" w:eastAsia="方正小标宋简体" w:hAnsi="微软雅黑"/>
          <w:sz w:val="36"/>
          <w:szCs w:val="32"/>
        </w:rPr>
      </w:pPr>
      <w:r w:rsidRPr="002A0B32">
        <w:rPr>
          <w:rFonts w:ascii="方正小标宋简体" w:eastAsia="方正小标宋简体" w:hAnsi="微软雅黑" w:hint="eastAsia"/>
          <w:sz w:val="36"/>
          <w:szCs w:val="32"/>
        </w:rPr>
        <w:t>IER智能挑</w:t>
      </w:r>
      <w:bookmarkStart w:id="0" w:name="_GoBack"/>
      <w:r w:rsidRPr="002A0B32">
        <w:rPr>
          <w:rFonts w:ascii="方正小标宋简体" w:eastAsia="方正小标宋简体" w:hAnsi="微软雅黑" w:hint="eastAsia"/>
          <w:sz w:val="36"/>
          <w:szCs w:val="32"/>
        </w:rPr>
        <w:t>战赛</w:t>
      </w:r>
      <w:r w:rsidR="007147C9" w:rsidRPr="00E9451D">
        <w:rPr>
          <w:rFonts w:ascii="方正小标宋简体" w:eastAsia="方正小标宋简体" w:hAnsi="微软雅黑" w:hint="eastAsia"/>
          <w:sz w:val="36"/>
          <w:szCs w:val="32"/>
        </w:rPr>
        <w:t>——</w:t>
      </w:r>
      <w:r w:rsidRPr="002A0B32">
        <w:rPr>
          <w:rFonts w:ascii="方正小标宋简体" w:eastAsia="方正小标宋简体" w:hAnsi="微软雅黑" w:hint="eastAsia"/>
          <w:sz w:val="36"/>
          <w:szCs w:val="32"/>
        </w:rPr>
        <w:t>“九</w:t>
      </w:r>
      <w:bookmarkEnd w:id="0"/>
      <w:r w:rsidRPr="002A0B32">
        <w:rPr>
          <w:rFonts w:ascii="方正小标宋简体" w:eastAsia="方正小标宋简体" w:hAnsi="微软雅黑" w:hint="eastAsia"/>
          <w:sz w:val="36"/>
          <w:szCs w:val="32"/>
        </w:rPr>
        <w:t>宫</w:t>
      </w:r>
      <w:r w:rsidR="00FE630D" w:rsidRPr="002A0B32">
        <w:rPr>
          <w:rFonts w:ascii="方正小标宋简体" w:eastAsia="方正小标宋简体" w:hAnsi="微软雅黑" w:hint="eastAsia"/>
          <w:sz w:val="36"/>
          <w:szCs w:val="32"/>
        </w:rPr>
        <w:t>智运</w:t>
      </w:r>
      <w:r w:rsidRPr="002A0B32">
        <w:rPr>
          <w:rFonts w:ascii="方正小标宋简体" w:eastAsia="方正小标宋简体" w:hAnsi="微软雅黑" w:hint="eastAsia"/>
          <w:sz w:val="36"/>
          <w:szCs w:val="32"/>
        </w:rPr>
        <w:t>”竞赛规则</w:t>
      </w:r>
    </w:p>
    <w:p w14:paraId="20DCB630" w14:textId="301D9686" w:rsidR="00605588" w:rsidRPr="00C4361A" w:rsidRDefault="00605588" w:rsidP="00605588">
      <w:pPr>
        <w:adjustRightInd w:val="0"/>
        <w:snapToGrid w:val="0"/>
        <w:spacing w:line="440" w:lineRule="exact"/>
        <w:ind w:firstLineChars="200" w:firstLine="643"/>
        <w:rPr>
          <w:rFonts w:ascii="仿宋_GB2312" w:eastAsia="仿宋_GB2312" w:hAnsi="微软雅黑"/>
          <w:b/>
          <w:sz w:val="32"/>
          <w:szCs w:val="32"/>
        </w:rPr>
      </w:pPr>
    </w:p>
    <w:p w14:paraId="4E460D07" w14:textId="1048C4E5" w:rsidR="00605588" w:rsidRPr="00721B89" w:rsidRDefault="00605588" w:rsidP="0020423E">
      <w:pPr>
        <w:adjustRightInd w:val="0"/>
        <w:snapToGrid w:val="0"/>
        <w:spacing w:line="440" w:lineRule="exact"/>
        <w:ind w:firstLineChars="200" w:firstLine="640"/>
        <w:rPr>
          <w:rFonts w:ascii="黑体" w:eastAsia="黑体" w:hAnsi="黑体"/>
          <w:sz w:val="32"/>
          <w:szCs w:val="32"/>
        </w:rPr>
      </w:pPr>
      <w:r w:rsidRPr="00721B89">
        <w:rPr>
          <w:rFonts w:ascii="黑体" w:eastAsia="黑体" w:hAnsi="黑体" w:hint="eastAsia"/>
          <w:sz w:val="32"/>
          <w:szCs w:val="32"/>
        </w:rPr>
        <w:t>一、任务简述</w:t>
      </w:r>
    </w:p>
    <w:p w14:paraId="706EAB38" w14:textId="5960544A" w:rsidR="00605588" w:rsidRPr="00C4361A" w:rsidRDefault="00605588" w:rsidP="00335B3A">
      <w:pPr>
        <w:widowControl/>
        <w:spacing w:line="400" w:lineRule="exact"/>
        <w:ind w:firstLineChars="200" w:firstLine="640"/>
        <w:rPr>
          <w:rFonts w:ascii="仿宋_GB2312" w:eastAsia="仿宋_GB2312" w:hAnsi="微软雅黑"/>
          <w:sz w:val="32"/>
          <w:szCs w:val="32"/>
        </w:rPr>
      </w:pPr>
      <w:r w:rsidRPr="00C4361A">
        <w:rPr>
          <w:rFonts w:ascii="仿宋_GB2312" w:eastAsia="仿宋_GB2312" w:hAnsi="微软雅黑" w:hint="eastAsia"/>
          <w:sz w:val="32"/>
          <w:szCs w:val="32"/>
        </w:rPr>
        <w:t>参赛的选手通过现场搭建、修改调试程序，</w:t>
      </w:r>
      <w:r w:rsidR="00D920C0" w:rsidRPr="00C4361A">
        <w:rPr>
          <w:rFonts w:ascii="仿宋_GB2312" w:eastAsia="仿宋_GB2312" w:hAnsi="微软雅黑" w:hint="eastAsia"/>
          <w:sz w:val="32"/>
          <w:szCs w:val="32"/>
        </w:rPr>
        <w:t>在单个</w:t>
      </w:r>
      <w:r w:rsidRPr="00C4361A">
        <w:rPr>
          <w:rFonts w:ascii="仿宋_GB2312" w:eastAsia="仿宋_GB2312" w:hAnsi="微软雅黑" w:hint="eastAsia"/>
          <w:sz w:val="32"/>
          <w:szCs w:val="32"/>
        </w:rPr>
        <w:t>“九宫”场地中使用</w:t>
      </w:r>
      <w:r w:rsidR="00F27585" w:rsidRPr="00C4361A">
        <w:rPr>
          <w:rFonts w:ascii="仿宋_GB2312" w:eastAsia="仿宋_GB2312" w:hAnsi="微软雅黑" w:hint="eastAsia"/>
          <w:sz w:val="32"/>
          <w:szCs w:val="32"/>
        </w:rPr>
        <w:t>2</w:t>
      </w:r>
      <w:r w:rsidRPr="00C4361A">
        <w:rPr>
          <w:rFonts w:ascii="仿宋_GB2312" w:eastAsia="仿宋_GB2312" w:hAnsi="微软雅黑" w:hint="eastAsia"/>
          <w:sz w:val="32"/>
          <w:szCs w:val="32"/>
        </w:rPr>
        <w:t>台机器人，完成一系列模拟</w:t>
      </w:r>
      <w:r w:rsidR="00D920C0" w:rsidRPr="00C4361A">
        <w:rPr>
          <w:rFonts w:ascii="仿宋_GB2312" w:eastAsia="仿宋_GB2312" w:hAnsi="微软雅黑" w:hint="eastAsia"/>
          <w:sz w:val="32"/>
          <w:szCs w:val="32"/>
        </w:rPr>
        <w:t>智能</w:t>
      </w:r>
      <w:r w:rsidR="00FE630D" w:rsidRPr="00C4361A">
        <w:rPr>
          <w:rFonts w:ascii="仿宋_GB2312" w:eastAsia="仿宋_GB2312" w:hAnsi="微软雅黑" w:hint="eastAsia"/>
          <w:sz w:val="32"/>
          <w:szCs w:val="32"/>
        </w:rPr>
        <w:t>运输</w:t>
      </w:r>
      <w:r w:rsidRPr="00C4361A">
        <w:rPr>
          <w:rFonts w:ascii="仿宋_GB2312" w:eastAsia="仿宋_GB2312" w:hAnsi="微软雅黑" w:hint="eastAsia"/>
          <w:sz w:val="32"/>
          <w:szCs w:val="32"/>
        </w:rPr>
        <w:t>场景</w:t>
      </w:r>
      <w:r w:rsidR="00D920C0" w:rsidRPr="00C4361A">
        <w:rPr>
          <w:rFonts w:ascii="仿宋_GB2312" w:eastAsia="仿宋_GB2312" w:hAnsi="微软雅黑" w:hint="eastAsia"/>
          <w:sz w:val="32"/>
          <w:szCs w:val="32"/>
        </w:rPr>
        <w:t>中</w:t>
      </w:r>
      <w:r w:rsidRPr="00C4361A">
        <w:rPr>
          <w:rFonts w:ascii="仿宋_GB2312" w:eastAsia="仿宋_GB2312" w:hAnsi="微软雅黑" w:hint="eastAsia"/>
          <w:sz w:val="32"/>
          <w:szCs w:val="32"/>
        </w:rPr>
        <w:t xml:space="preserve">的任务。参与竞赛的过程中，选手不仅学会机器人的搭建方法、调试过程及控制原理，同时也使机器人成为他们共同成长的伙伴。这既是本届智能挑战赛的任务，也是国际教育机器人联盟（IER）倡导的基本理念。  </w:t>
      </w:r>
    </w:p>
    <w:p w14:paraId="60AB6FD7" w14:textId="3E46E1A7" w:rsidR="00605588" w:rsidRPr="00721B89" w:rsidRDefault="00605588" w:rsidP="0020423E">
      <w:pPr>
        <w:adjustRightInd w:val="0"/>
        <w:snapToGrid w:val="0"/>
        <w:spacing w:line="440" w:lineRule="exact"/>
        <w:ind w:firstLineChars="200" w:firstLine="640"/>
        <w:rPr>
          <w:rFonts w:ascii="黑体" w:eastAsia="黑体" w:hAnsi="黑体"/>
          <w:sz w:val="32"/>
          <w:szCs w:val="32"/>
        </w:rPr>
      </w:pPr>
      <w:r w:rsidRPr="00721B89">
        <w:rPr>
          <w:rFonts w:ascii="黑体" w:eastAsia="黑体" w:hAnsi="黑体" w:hint="eastAsia"/>
          <w:sz w:val="32"/>
          <w:szCs w:val="32"/>
        </w:rPr>
        <w:t>二、场地说明</w:t>
      </w:r>
    </w:p>
    <w:p w14:paraId="2BEE658C" w14:textId="511281AE" w:rsidR="00605588" w:rsidRPr="00C4361A" w:rsidRDefault="00605588" w:rsidP="00B1468B">
      <w:pPr>
        <w:widowControl/>
        <w:spacing w:line="400" w:lineRule="exact"/>
        <w:ind w:firstLineChars="200" w:firstLine="643"/>
        <w:rPr>
          <w:rFonts w:ascii="仿宋_GB2312" w:eastAsia="仿宋_GB2312" w:hAnsi="微软雅黑"/>
          <w:b/>
          <w:sz w:val="32"/>
          <w:szCs w:val="32"/>
        </w:rPr>
      </w:pPr>
      <w:r w:rsidRPr="00C4361A">
        <w:rPr>
          <w:rFonts w:ascii="仿宋_GB2312" w:eastAsia="仿宋_GB2312" w:hAnsi="微软雅黑" w:hint="eastAsia"/>
          <w:b/>
          <w:sz w:val="32"/>
          <w:szCs w:val="32"/>
        </w:rPr>
        <w:t>2.1 场地规格</w:t>
      </w:r>
    </w:p>
    <w:p w14:paraId="69DC0C2A" w14:textId="09D2D704" w:rsidR="009B6EEC" w:rsidRPr="00C4361A" w:rsidRDefault="00605588" w:rsidP="00335B3A">
      <w:pPr>
        <w:widowControl/>
        <w:spacing w:line="400" w:lineRule="exact"/>
        <w:ind w:firstLineChars="200" w:firstLine="640"/>
        <w:rPr>
          <w:rFonts w:ascii="仿宋_GB2312" w:eastAsia="仿宋_GB2312" w:hAnsi="微软雅黑"/>
          <w:sz w:val="32"/>
          <w:szCs w:val="32"/>
        </w:rPr>
      </w:pPr>
      <w:r w:rsidRPr="00C4361A">
        <w:rPr>
          <w:rFonts w:ascii="仿宋_GB2312" w:eastAsia="仿宋_GB2312" w:hAnsi="微软雅黑" w:hint="eastAsia"/>
          <w:sz w:val="32"/>
          <w:szCs w:val="32"/>
        </w:rPr>
        <w:t>由9块45*45cm 的单元格拼接而成的“九宫”场地，如图2-1所示，图中</w:t>
      </w:r>
      <w:r w:rsidR="00497342" w:rsidRPr="00C4361A">
        <w:rPr>
          <w:rFonts w:ascii="仿宋_GB2312" w:eastAsia="仿宋_GB2312" w:hAnsi="微软雅黑" w:hint="eastAsia"/>
          <w:sz w:val="32"/>
          <w:szCs w:val="32"/>
        </w:rPr>
        <w:t>不</w:t>
      </w:r>
      <w:r w:rsidR="00CC4F71" w:rsidRPr="00C4361A">
        <w:rPr>
          <w:rFonts w:ascii="仿宋_GB2312" w:eastAsia="仿宋_GB2312" w:hAnsi="微软雅黑" w:hint="eastAsia"/>
          <w:sz w:val="32"/>
          <w:szCs w:val="32"/>
        </w:rPr>
        <w:t>同颜色的单元格，</w:t>
      </w:r>
      <w:r w:rsidRPr="00C4361A">
        <w:rPr>
          <w:rFonts w:ascii="仿宋_GB2312" w:eastAsia="仿宋_GB2312" w:hAnsi="微软雅黑" w:hint="eastAsia"/>
          <w:sz w:val="32"/>
          <w:szCs w:val="32"/>
        </w:rPr>
        <w:t>代表不同的任务，</w:t>
      </w:r>
      <w:r w:rsidR="00F951D7" w:rsidRPr="00C4361A">
        <w:rPr>
          <w:rFonts w:ascii="仿宋_GB2312" w:eastAsia="仿宋_GB2312" w:hAnsi="微软雅黑" w:hint="eastAsia"/>
          <w:sz w:val="32"/>
          <w:szCs w:val="32"/>
        </w:rPr>
        <w:t>具体</w:t>
      </w:r>
      <w:r w:rsidRPr="00C4361A">
        <w:rPr>
          <w:rFonts w:ascii="仿宋_GB2312" w:eastAsia="仿宋_GB2312" w:hAnsi="微软雅黑" w:hint="eastAsia"/>
          <w:sz w:val="32"/>
          <w:szCs w:val="32"/>
        </w:rPr>
        <w:t>任务由裁判</w:t>
      </w:r>
      <w:r w:rsidR="00CC4F71" w:rsidRPr="00C4361A">
        <w:rPr>
          <w:rFonts w:ascii="仿宋_GB2312" w:eastAsia="仿宋_GB2312" w:hAnsi="微软雅黑" w:hint="eastAsia"/>
          <w:sz w:val="32"/>
          <w:szCs w:val="32"/>
        </w:rPr>
        <w:t>现场</w:t>
      </w:r>
      <w:r w:rsidRPr="00C4361A">
        <w:rPr>
          <w:rFonts w:ascii="仿宋_GB2312" w:eastAsia="仿宋_GB2312" w:hAnsi="微软雅黑" w:hint="eastAsia"/>
          <w:sz w:val="32"/>
          <w:szCs w:val="32"/>
        </w:rPr>
        <w:t>公布。</w:t>
      </w:r>
    </w:p>
    <w:p w14:paraId="706A6BDF" w14:textId="6D440EA2" w:rsidR="00014257" w:rsidRPr="00C4361A" w:rsidRDefault="00014257" w:rsidP="00605588">
      <w:pPr>
        <w:widowControl/>
        <w:spacing w:line="400" w:lineRule="exact"/>
        <w:ind w:firstLineChars="200" w:firstLine="480"/>
        <w:rPr>
          <w:rFonts w:ascii="仿宋_GB2312" w:eastAsia="仿宋_GB2312" w:hAnsi="微软雅黑"/>
          <w:sz w:val="24"/>
          <w:szCs w:val="24"/>
        </w:rPr>
      </w:pPr>
      <w:r w:rsidRPr="00C4361A">
        <w:rPr>
          <w:rFonts w:ascii="仿宋_GB2312" w:eastAsia="仿宋_GB2312" w:hAnsi="微软雅黑" w:hint="eastAsia"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 wp14:anchorId="4FAB5B61" wp14:editId="443B363A">
            <wp:simplePos x="0" y="0"/>
            <wp:positionH relativeFrom="column">
              <wp:posOffset>1297940</wp:posOffset>
            </wp:positionH>
            <wp:positionV relativeFrom="paragraph">
              <wp:posOffset>89535</wp:posOffset>
            </wp:positionV>
            <wp:extent cx="3363410" cy="3009900"/>
            <wp:effectExtent l="0" t="0" r="0" b="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u1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3410" cy="3009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7935161" w14:textId="77777777" w:rsidR="00014257" w:rsidRPr="00C4361A" w:rsidRDefault="00014257" w:rsidP="00605588">
      <w:pPr>
        <w:widowControl/>
        <w:spacing w:line="400" w:lineRule="exact"/>
        <w:ind w:firstLineChars="200" w:firstLine="480"/>
        <w:rPr>
          <w:rFonts w:ascii="仿宋_GB2312" w:eastAsia="仿宋_GB2312" w:hAnsi="微软雅黑"/>
          <w:sz w:val="24"/>
          <w:szCs w:val="24"/>
        </w:rPr>
      </w:pPr>
    </w:p>
    <w:p w14:paraId="39CB9F12" w14:textId="7F240980" w:rsidR="009B6EEC" w:rsidRPr="00C4361A" w:rsidRDefault="009B6EEC" w:rsidP="00605588">
      <w:pPr>
        <w:widowControl/>
        <w:spacing w:line="400" w:lineRule="exact"/>
        <w:ind w:firstLineChars="200" w:firstLine="480"/>
        <w:rPr>
          <w:rFonts w:ascii="仿宋_GB2312" w:eastAsia="仿宋_GB2312" w:hAnsi="微软雅黑"/>
          <w:sz w:val="24"/>
          <w:szCs w:val="24"/>
        </w:rPr>
      </w:pPr>
    </w:p>
    <w:p w14:paraId="53A23A06" w14:textId="2E9C2504" w:rsidR="009B6EEC" w:rsidRPr="00C4361A" w:rsidRDefault="009B6EEC" w:rsidP="00605588">
      <w:pPr>
        <w:widowControl/>
        <w:spacing w:line="400" w:lineRule="exact"/>
        <w:ind w:firstLineChars="200" w:firstLine="480"/>
        <w:rPr>
          <w:rFonts w:ascii="仿宋_GB2312" w:eastAsia="仿宋_GB2312" w:hAnsi="微软雅黑"/>
          <w:color w:val="FF0000"/>
          <w:sz w:val="24"/>
          <w:szCs w:val="24"/>
        </w:rPr>
      </w:pPr>
    </w:p>
    <w:p w14:paraId="0BCA0EC5" w14:textId="5A527F73" w:rsidR="009B6EEC" w:rsidRPr="00C4361A" w:rsidRDefault="009B6EEC" w:rsidP="00335B3A">
      <w:pPr>
        <w:widowControl/>
        <w:spacing w:line="400" w:lineRule="exact"/>
        <w:ind w:firstLineChars="200" w:firstLine="480"/>
        <w:rPr>
          <w:rFonts w:ascii="仿宋_GB2312" w:eastAsia="仿宋_GB2312" w:hAnsi="微软雅黑"/>
          <w:sz w:val="24"/>
          <w:szCs w:val="24"/>
        </w:rPr>
      </w:pPr>
    </w:p>
    <w:p w14:paraId="4D838A93" w14:textId="4ED05836" w:rsidR="009B6EEC" w:rsidRPr="00C4361A" w:rsidRDefault="009B6EEC" w:rsidP="00605588">
      <w:pPr>
        <w:widowControl/>
        <w:spacing w:line="400" w:lineRule="exact"/>
        <w:ind w:firstLineChars="200" w:firstLine="480"/>
        <w:rPr>
          <w:rFonts w:ascii="仿宋_GB2312" w:eastAsia="仿宋_GB2312" w:hAnsi="微软雅黑"/>
          <w:sz w:val="24"/>
          <w:szCs w:val="24"/>
        </w:rPr>
      </w:pPr>
    </w:p>
    <w:p w14:paraId="4A680F14" w14:textId="616C827F" w:rsidR="009B6EEC" w:rsidRPr="00C4361A" w:rsidRDefault="009B6EEC" w:rsidP="00605588">
      <w:pPr>
        <w:widowControl/>
        <w:spacing w:line="400" w:lineRule="exact"/>
        <w:ind w:firstLineChars="200" w:firstLine="480"/>
        <w:rPr>
          <w:rFonts w:ascii="仿宋_GB2312" w:eastAsia="仿宋_GB2312" w:hAnsi="微软雅黑"/>
          <w:sz w:val="24"/>
          <w:szCs w:val="24"/>
        </w:rPr>
      </w:pPr>
    </w:p>
    <w:p w14:paraId="1198D2C5" w14:textId="498C7940" w:rsidR="009B6EEC" w:rsidRPr="00C4361A" w:rsidRDefault="009B6EEC" w:rsidP="00605588">
      <w:pPr>
        <w:widowControl/>
        <w:spacing w:line="400" w:lineRule="exact"/>
        <w:ind w:firstLineChars="200" w:firstLine="480"/>
        <w:rPr>
          <w:rFonts w:ascii="仿宋_GB2312" w:eastAsia="仿宋_GB2312" w:hAnsi="微软雅黑"/>
          <w:sz w:val="24"/>
          <w:szCs w:val="24"/>
        </w:rPr>
      </w:pPr>
    </w:p>
    <w:p w14:paraId="2EDA9A32" w14:textId="29F05072" w:rsidR="009B6EEC" w:rsidRPr="00C4361A" w:rsidRDefault="00335B3A" w:rsidP="00335B3A">
      <w:pPr>
        <w:widowControl/>
        <w:spacing w:line="400" w:lineRule="exact"/>
        <w:ind w:firstLineChars="200" w:firstLine="643"/>
        <w:rPr>
          <w:rFonts w:ascii="仿宋_GB2312" w:eastAsia="仿宋_GB2312" w:hAnsi="微软雅黑"/>
          <w:sz w:val="24"/>
          <w:szCs w:val="24"/>
        </w:rPr>
      </w:pPr>
      <w:r w:rsidRPr="00C4361A">
        <w:rPr>
          <w:rFonts w:ascii="仿宋_GB2312" w:eastAsia="仿宋_GB2312" w:hAnsi="微软雅黑" w:hint="eastAsia"/>
          <w:b/>
          <w:noProof/>
          <w:sz w:val="32"/>
          <w:szCs w:val="32"/>
        </w:rPr>
        <w:drawing>
          <wp:anchor distT="0" distB="0" distL="114300" distR="114300" simplePos="0" relativeHeight="251654656" behindDoc="0" locked="0" layoutInCell="1" allowOverlap="1" wp14:anchorId="48768AD3" wp14:editId="7C82E9F2">
            <wp:simplePos x="0" y="0"/>
            <wp:positionH relativeFrom="column">
              <wp:posOffset>-100330</wp:posOffset>
            </wp:positionH>
            <wp:positionV relativeFrom="paragraph">
              <wp:posOffset>160655</wp:posOffset>
            </wp:positionV>
            <wp:extent cx="1356995" cy="685800"/>
            <wp:effectExtent l="0" t="0" r="0" b="0"/>
            <wp:wrapSquare wrapText="bothSides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6995" cy="685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35A46B6" w14:textId="77777777" w:rsidR="009B6EEC" w:rsidRPr="00C4361A" w:rsidRDefault="009B6EEC" w:rsidP="00605588">
      <w:pPr>
        <w:widowControl/>
        <w:spacing w:line="400" w:lineRule="exact"/>
        <w:ind w:firstLineChars="200" w:firstLine="480"/>
        <w:rPr>
          <w:rFonts w:ascii="仿宋_GB2312" w:eastAsia="仿宋_GB2312" w:hAnsi="微软雅黑"/>
          <w:sz w:val="24"/>
          <w:szCs w:val="24"/>
        </w:rPr>
      </w:pPr>
    </w:p>
    <w:p w14:paraId="6FFDF094" w14:textId="77777777" w:rsidR="00014257" w:rsidRPr="00C4361A" w:rsidRDefault="00014257" w:rsidP="00605588">
      <w:pPr>
        <w:widowControl/>
        <w:spacing w:line="400" w:lineRule="exact"/>
        <w:ind w:firstLineChars="200" w:firstLine="480"/>
        <w:rPr>
          <w:rFonts w:ascii="仿宋_GB2312" w:eastAsia="仿宋_GB2312" w:hAnsi="微软雅黑"/>
          <w:sz w:val="24"/>
          <w:szCs w:val="24"/>
        </w:rPr>
      </w:pPr>
    </w:p>
    <w:p w14:paraId="7C0361F0" w14:textId="77777777" w:rsidR="00014257" w:rsidRPr="00C4361A" w:rsidRDefault="00014257" w:rsidP="00605588">
      <w:pPr>
        <w:widowControl/>
        <w:spacing w:line="400" w:lineRule="exact"/>
        <w:ind w:firstLineChars="200" w:firstLine="480"/>
        <w:rPr>
          <w:rFonts w:ascii="仿宋_GB2312" w:eastAsia="仿宋_GB2312" w:hAnsi="微软雅黑"/>
          <w:sz w:val="24"/>
          <w:szCs w:val="24"/>
        </w:rPr>
      </w:pPr>
    </w:p>
    <w:p w14:paraId="28D11DEA" w14:textId="77777777" w:rsidR="00014257" w:rsidRPr="00C4361A" w:rsidRDefault="00014257" w:rsidP="00605588">
      <w:pPr>
        <w:widowControl/>
        <w:spacing w:line="400" w:lineRule="exact"/>
        <w:ind w:firstLineChars="200" w:firstLine="480"/>
        <w:rPr>
          <w:rFonts w:ascii="仿宋_GB2312" w:eastAsia="仿宋_GB2312" w:hAnsi="微软雅黑"/>
          <w:sz w:val="24"/>
          <w:szCs w:val="24"/>
        </w:rPr>
      </w:pPr>
    </w:p>
    <w:p w14:paraId="22C3809E" w14:textId="77777777" w:rsidR="009B6EEC" w:rsidRPr="00C4361A" w:rsidRDefault="009B6EEC" w:rsidP="00605588">
      <w:pPr>
        <w:widowControl/>
        <w:spacing w:line="400" w:lineRule="exact"/>
        <w:ind w:firstLineChars="200" w:firstLine="480"/>
        <w:rPr>
          <w:rFonts w:ascii="仿宋_GB2312" w:eastAsia="仿宋_GB2312" w:hAnsi="微软雅黑"/>
          <w:sz w:val="24"/>
          <w:szCs w:val="24"/>
        </w:rPr>
      </w:pPr>
    </w:p>
    <w:tbl>
      <w:tblPr>
        <w:tblStyle w:val="ac"/>
        <w:tblW w:w="9640" w:type="dxa"/>
        <w:tblInd w:w="-601" w:type="dxa"/>
        <w:tblLook w:val="04A0" w:firstRow="1" w:lastRow="0" w:firstColumn="1" w:lastColumn="0" w:noHBand="0" w:noVBand="1"/>
      </w:tblPr>
      <w:tblGrid>
        <w:gridCol w:w="1418"/>
        <w:gridCol w:w="1559"/>
        <w:gridCol w:w="1418"/>
        <w:gridCol w:w="2268"/>
        <w:gridCol w:w="1417"/>
        <w:gridCol w:w="1560"/>
      </w:tblGrid>
      <w:tr w:rsidR="00B911F7" w:rsidRPr="00C4361A" w14:paraId="139E2CA0" w14:textId="7F1476E9" w:rsidTr="00367E56">
        <w:tc>
          <w:tcPr>
            <w:tcW w:w="1418" w:type="dxa"/>
          </w:tcPr>
          <w:p w14:paraId="3A726DC2" w14:textId="2267E8A2" w:rsidR="00B911F7" w:rsidRPr="00C4361A" w:rsidRDefault="00B911F7" w:rsidP="006B330B">
            <w:pPr>
              <w:widowControl/>
              <w:spacing w:line="400" w:lineRule="exact"/>
              <w:rPr>
                <w:rFonts w:ascii="仿宋_GB2312" w:eastAsia="仿宋_GB2312" w:hAnsi="微软雅黑"/>
                <w:sz w:val="24"/>
                <w:szCs w:val="32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32"/>
              </w:rPr>
              <w:t>单元格编号</w:t>
            </w:r>
          </w:p>
        </w:tc>
        <w:tc>
          <w:tcPr>
            <w:tcW w:w="1559" w:type="dxa"/>
            <w:shd w:val="clear" w:color="auto" w:fill="FFFFFF" w:themeFill="background1"/>
          </w:tcPr>
          <w:p w14:paraId="5406C135" w14:textId="2A52A81B" w:rsidR="00B911F7" w:rsidRPr="00C4361A" w:rsidRDefault="00B911F7" w:rsidP="002C11E9">
            <w:pPr>
              <w:widowControl/>
              <w:spacing w:line="400" w:lineRule="exact"/>
              <w:jc w:val="center"/>
              <w:rPr>
                <w:rFonts w:ascii="仿宋_GB2312" w:eastAsia="仿宋_GB2312" w:hAnsi="微软雅黑"/>
                <w:sz w:val="24"/>
                <w:szCs w:val="32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32"/>
              </w:rPr>
              <w:t>1号</w:t>
            </w:r>
          </w:p>
        </w:tc>
        <w:tc>
          <w:tcPr>
            <w:tcW w:w="1418" w:type="dxa"/>
            <w:shd w:val="clear" w:color="auto" w:fill="FFFFFF" w:themeFill="background1"/>
          </w:tcPr>
          <w:p w14:paraId="222EDF67" w14:textId="7CEE4909" w:rsidR="00B911F7" w:rsidRPr="00C4361A" w:rsidRDefault="00B911F7" w:rsidP="009B6EEC">
            <w:pPr>
              <w:widowControl/>
              <w:spacing w:line="400" w:lineRule="exact"/>
              <w:jc w:val="center"/>
              <w:rPr>
                <w:rFonts w:ascii="仿宋_GB2312" w:eastAsia="仿宋_GB2312" w:hAnsi="微软雅黑"/>
                <w:sz w:val="24"/>
                <w:szCs w:val="32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32"/>
              </w:rPr>
              <w:t xml:space="preserve">2、4号 </w:t>
            </w:r>
          </w:p>
        </w:tc>
        <w:tc>
          <w:tcPr>
            <w:tcW w:w="2268" w:type="dxa"/>
            <w:shd w:val="clear" w:color="auto" w:fill="FFFFFF" w:themeFill="background1"/>
          </w:tcPr>
          <w:p w14:paraId="7B3D4164" w14:textId="66CAA273" w:rsidR="00B911F7" w:rsidRPr="00C4361A" w:rsidRDefault="00B911F7" w:rsidP="00827218">
            <w:pPr>
              <w:widowControl/>
              <w:spacing w:line="400" w:lineRule="exact"/>
              <w:jc w:val="center"/>
              <w:rPr>
                <w:rFonts w:ascii="仿宋_GB2312" w:eastAsia="仿宋_GB2312" w:hAnsi="微软雅黑"/>
                <w:sz w:val="24"/>
                <w:szCs w:val="32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32"/>
              </w:rPr>
              <w:t>5、6、7号</w:t>
            </w:r>
          </w:p>
        </w:tc>
        <w:tc>
          <w:tcPr>
            <w:tcW w:w="1417" w:type="dxa"/>
            <w:shd w:val="clear" w:color="auto" w:fill="FFFFFF" w:themeFill="background1"/>
          </w:tcPr>
          <w:p w14:paraId="49FBF3B8" w14:textId="649BAEAF" w:rsidR="00B911F7" w:rsidRPr="00C4361A" w:rsidRDefault="00B911F7" w:rsidP="002C11E9">
            <w:pPr>
              <w:widowControl/>
              <w:spacing w:line="400" w:lineRule="exact"/>
              <w:jc w:val="center"/>
              <w:rPr>
                <w:rFonts w:ascii="仿宋_GB2312" w:eastAsia="仿宋_GB2312" w:hAnsi="微软雅黑"/>
                <w:sz w:val="24"/>
                <w:szCs w:val="32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32"/>
              </w:rPr>
              <w:t>3、9号</w:t>
            </w:r>
          </w:p>
        </w:tc>
        <w:tc>
          <w:tcPr>
            <w:tcW w:w="1560" w:type="dxa"/>
            <w:shd w:val="clear" w:color="auto" w:fill="FFFFFF" w:themeFill="background1"/>
          </w:tcPr>
          <w:p w14:paraId="4F22B225" w14:textId="7DF451E0" w:rsidR="00B911F7" w:rsidRPr="00C4361A" w:rsidRDefault="00B911F7" w:rsidP="002C11E9">
            <w:pPr>
              <w:widowControl/>
              <w:spacing w:line="400" w:lineRule="exact"/>
              <w:jc w:val="center"/>
              <w:rPr>
                <w:rFonts w:ascii="仿宋_GB2312" w:eastAsia="仿宋_GB2312" w:hAnsi="微软雅黑"/>
                <w:sz w:val="24"/>
                <w:szCs w:val="32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32"/>
              </w:rPr>
              <w:t>自选</w:t>
            </w:r>
          </w:p>
        </w:tc>
      </w:tr>
      <w:tr w:rsidR="00B911F7" w:rsidRPr="00C4361A" w14:paraId="5926625B" w14:textId="011905B2" w:rsidTr="008D61A4">
        <w:tc>
          <w:tcPr>
            <w:tcW w:w="1418" w:type="dxa"/>
          </w:tcPr>
          <w:p w14:paraId="23922445" w14:textId="77777777" w:rsidR="00B911F7" w:rsidRPr="00C4361A" w:rsidRDefault="00B911F7" w:rsidP="00827218">
            <w:pPr>
              <w:widowControl/>
              <w:spacing w:line="400" w:lineRule="exact"/>
              <w:jc w:val="center"/>
              <w:rPr>
                <w:rFonts w:ascii="仿宋_GB2312" w:eastAsia="仿宋_GB2312" w:hAnsi="微软雅黑"/>
                <w:sz w:val="24"/>
                <w:szCs w:val="32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32"/>
              </w:rPr>
              <w:t>任务区</w:t>
            </w:r>
          </w:p>
          <w:p w14:paraId="6039CDCD" w14:textId="342FA9CE" w:rsidR="00B911F7" w:rsidRPr="00C4361A" w:rsidRDefault="00B911F7" w:rsidP="00827218">
            <w:pPr>
              <w:widowControl/>
              <w:spacing w:line="400" w:lineRule="exact"/>
              <w:jc w:val="center"/>
              <w:rPr>
                <w:rFonts w:ascii="仿宋_GB2312" w:eastAsia="仿宋_GB2312" w:hAnsi="微软雅黑"/>
                <w:sz w:val="24"/>
                <w:szCs w:val="32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32"/>
              </w:rPr>
              <w:t>示意色</w:t>
            </w:r>
          </w:p>
        </w:tc>
        <w:tc>
          <w:tcPr>
            <w:tcW w:w="1559" w:type="dxa"/>
            <w:shd w:val="clear" w:color="auto" w:fill="4F81BD" w:themeFill="accent1"/>
            <w:vAlign w:val="center"/>
          </w:tcPr>
          <w:p w14:paraId="7DAA63CA" w14:textId="0C7C0768" w:rsidR="00B911F7" w:rsidRPr="00C4361A" w:rsidRDefault="00B911F7" w:rsidP="00827218">
            <w:pPr>
              <w:widowControl/>
              <w:spacing w:line="400" w:lineRule="exact"/>
              <w:jc w:val="center"/>
              <w:rPr>
                <w:rFonts w:ascii="仿宋_GB2312" w:eastAsia="仿宋_GB2312" w:hAnsi="微软雅黑"/>
                <w:sz w:val="24"/>
                <w:szCs w:val="32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32"/>
              </w:rPr>
              <w:t>蓝色区域</w:t>
            </w:r>
          </w:p>
        </w:tc>
        <w:tc>
          <w:tcPr>
            <w:tcW w:w="1418" w:type="dxa"/>
            <w:shd w:val="clear" w:color="auto" w:fill="00B050"/>
            <w:vAlign w:val="center"/>
          </w:tcPr>
          <w:p w14:paraId="0CC33000" w14:textId="23F11A32" w:rsidR="00B911F7" w:rsidRPr="00C4361A" w:rsidRDefault="00B911F7" w:rsidP="00827218">
            <w:pPr>
              <w:widowControl/>
              <w:spacing w:line="400" w:lineRule="exact"/>
              <w:jc w:val="center"/>
              <w:rPr>
                <w:rFonts w:ascii="仿宋_GB2312" w:eastAsia="仿宋_GB2312" w:hAnsi="微软雅黑"/>
                <w:sz w:val="24"/>
                <w:szCs w:val="32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32"/>
              </w:rPr>
              <w:t>绿色区域</w:t>
            </w:r>
          </w:p>
        </w:tc>
        <w:tc>
          <w:tcPr>
            <w:tcW w:w="2268" w:type="dxa"/>
            <w:shd w:val="clear" w:color="auto" w:fill="FFFF00"/>
            <w:vAlign w:val="center"/>
          </w:tcPr>
          <w:p w14:paraId="37152DF7" w14:textId="77762627" w:rsidR="00B911F7" w:rsidRPr="00C4361A" w:rsidRDefault="00B911F7" w:rsidP="00827218">
            <w:pPr>
              <w:widowControl/>
              <w:spacing w:line="400" w:lineRule="exact"/>
              <w:jc w:val="center"/>
              <w:rPr>
                <w:rFonts w:ascii="仿宋_GB2312" w:eastAsia="仿宋_GB2312" w:hAnsi="微软雅黑"/>
                <w:sz w:val="24"/>
                <w:szCs w:val="32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32"/>
              </w:rPr>
              <w:t>橙色区域</w:t>
            </w:r>
          </w:p>
        </w:tc>
        <w:tc>
          <w:tcPr>
            <w:tcW w:w="1417" w:type="dxa"/>
            <w:shd w:val="clear" w:color="auto" w:fill="984806" w:themeFill="accent6" w:themeFillShade="80"/>
            <w:vAlign w:val="center"/>
          </w:tcPr>
          <w:p w14:paraId="60AF4D84" w14:textId="4BF9692E" w:rsidR="00B911F7" w:rsidRPr="00C4361A" w:rsidRDefault="00B911F7" w:rsidP="00827218">
            <w:pPr>
              <w:widowControl/>
              <w:spacing w:line="400" w:lineRule="exact"/>
              <w:jc w:val="center"/>
              <w:rPr>
                <w:rFonts w:ascii="仿宋_GB2312" w:eastAsia="仿宋_GB2312" w:hAnsi="微软雅黑"/>
                <w:sz w:val="24"/>
                <w:szCs w:val="32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32"/>
              </w:rPr>
              <w:t>咖啡色区域</w:t>
            </w:r>
          </w:p>
        </w:tc>
        <w:tc>
          <w:tcPr>
            <w:tcW w:w="1560" w:type="dxa"/>
            <w:shd w:val="clear" w:color="auto" w:fill="auto"/>
            <w:vAlign w:val="center"/>
          </w:tcPr>
          <w:p w14:paraId="37FC1F62" w14:textId="16AFD40A" w:rsidR="00B911F7" w:rsidRPr="00C4361A" w:rsidRDefault="00B911F7" w:rsidP="00827218">
            <w:pPr>
              <w:widowControl/>
              <w:spacing w:line="400" w:lineRule="exact"/>
              <w:jc w:val="center"/>
              <w:rPr>
                <w:rFonts w:ascii="仿宋_GB2312" w:eastAsia="仿宋_GB2312" w:hAnsi="微软雅黑"/>
                <w:sz w:val="24"/>
                <w:szCs w:val="32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32"/>
              </w:rPr>
              <w:t>自选</w:t>
            </w:r>
          </w:p>
        </w:tc>
      </w:tr>
      <w:tr w:rsidR="00B911F7" w:rsidRPr="00C4361A" w14:paraId="14EFA0D4" w14:textId="5E4CC266" w:rsidTr="00821085">
        <w:trPr>
          <w:trHeight w:val="416"/>
        </w:trPr>
        <w:tc>
          <w:tcPr>
            <w:tcW w:w="1418" w:type="dxa"/>
          </w:tcPr>
          <w:p w14:paraId="1E22EFEF" w14:textId="143EE890" w:rsidR="00B911F7" w:rsidRPr="00C4361A" w:rsidRDefault="00B911F7" w:rsidP="00827218">
            <w:pPr>
              <w:widowControl/>
              <w:spacing w:line="400" w:lineRule="exact"/>
              <w:jc w:val="center"/>
              <w:rPr>
                <w:rFonts w:ascii="仿宋_GB2312" w:eastAsia="仿宋_GB2312" w:hAnsi="微软雅黑"/>
                <w:sz w:val="24"/>
                <w:szCs w:val="32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32"/>
              </w:rPr>
              <w:lastRenderedPageBreak/>
              <w:t>任务区说明</w:t>
            </w:r>
          </w:p>
        </w:tc>
        <w:tc>
          <w:tcPr>
            <w:tcW w:w="1559" w:type="dxa"/>
            <w:shd w:val="clear" w:color="auto" w:fill="FFFFFF" w:themeFill="background1"/>
          </w:tcPr>
          <w:p w14:paraId="38EF7A60" w14:textId="34D73343" w:rsidR="00B911F7" w:rsidRPr="00C4361A" w:rsidRDefault="00B911F7" w:rsidP="0098559F">
            <w:pPr>
              <w:widowControl/>
              <w:spacing w:line="400" w:lineRule="exact"/>
              <w:jc w:val="center"/>
              <w:rPr>
                <w:rFonts w:ascii="仿宋_GB2312" w:eastAsia="仿宋_GB2312" w:hAnsi="微软雅黑"/>
                <w:sz w:val="24"/>
                <w:szCs w:val="32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32"/>
              </w:rPr>
              <w:t>起点区</w:t>
            </w:r>
          </w:p>
        </w:tc>
        <w:tc>
          <w:tcPr>
            <w:tcW w:w="1418" w:type="dxa"/>
            <w:shd w:val="clear" w:color="auto" w:fill="FFFFFF" w:themeFill="background1"/>
          </w:tcPr>
          <w:p w14:paraId="56369010" w14:textId="2FADA7C2" w:rsidR="00B911F7" w:rsidRPr="00C4361A" w:rsidRDefault="00B911F7" w:rsidP="00827218">
            <w:pPr>
              <w:widowControl/>
              <w:spacing w:line="400" w:lineRule="exact"/>
              <w:jc w:val="center"/>
              <w:rPr>
                <w:rFonts w:ascii="仿宋_GB2312" w:eastAsia="仿宋_GB2312" w:hAnsi="微软雅黑"/>
                <w:sz w:val="24"/>
                <w:szCs w:val="32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32"/>
              </w:rPr>
              <w:t>初级任务区</w:t>
            </w:r>
          </w:p>
        </w:tc>
        <w:tc>
          <w:tcPr>
            <w:tcW w:w="2268" w:type="dxa"/>
            <w:shd w:val="clear" w:color="auto" w:fill="FFFFFF" w:themeFill="background1"/>
          </w:tcPr>
          <w:p w14:paraId="064191D4" w14:textId="3722BEDA" w:rsidR="00B911F7" w:rsidRPr="00C4361A" w:rsidRDefault="00B911F7" w:rsidP="00821085">
            <w:pPr>
              <w:widowControl/>
              <w:spacing w:line="400" w:lineRule="exact"/>
              <w:jc w:val="center"/>
              <w:rPr>
                <w:rFonts w:ascii="仿宋_GB2312" w:eastAsia="仿宋_GB2312" w:hAnsi="微软雅黑"/>
                <w:sz w:val="24"/>
                <w:szCs w:val="32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32"/>
              </w:rPr>
              <w:t>中级任务区</w:t>
            </w:r>
          </w:p>
        </w:tc>
        <w:tc>
          <w:tcPr>
            <w:tcW w:w="1417" w:type="dxa"/>
            <w:shd w:val="clear" w:color="auto" w:fill="FFFFFF" w:themeFill="background1"/>
          </w:tcPr>
          <w:p w14:paraId="1AF73AEA" w14:textId="7F9CA2E9" w:rsidR="00B911F7" w:rsidRPr="00C4361A" w:rsidRDefault="00B911F7" w:rsidP="00821085">
            <w:pPr>
              <w:widowControl/>
              <w:spacing w:line="400" w:lineRule="exact"/>
              <w:jc w:val="center"/>
              <w:rPr>
                <w:rFonts w:ascii="仿宋_GB2312" w:eastAsia="仿宋_GB2312" w:hAnsi="微软雅黑"/>
                <w:sz w:val="24"/>
                <w:szCs w:val="32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32"/>
              </w:rPr>
              <w:t>高级区</w:t>
            </w:r>
          </w:p>
        </w:tc>
        <w:tc>
          <w:tcPr>
            <w:tcW w:w="1560" w:type="dxa"/>
            <w:shd w:val="clear" w:color="auto" w:fill="FFFFFF" w:themeFill="background1"/>
          </w:tcPr>
          <w:p w14:paraId="41CAB984" w14:textId="3F1631E1" w:rsidR="00367E56" w:rsidRPr="00C4361A" w:rsidRDefault="00821085" w:rsidP="00821085">
            <w:pPr>
              <w:widowControl/>
              <w:spacing w:line="400" w:lineRule="exact"/>
              <w:jc w:val="center"/>
              <w:rPr>
                <w:rFonts w:ascii="仿宋_GB2312" w:eastAsia="仿宋_GB2312" w:hAnsi="微软雅黑"/>
                <w:sz w:val="24"/>
                <w:szCs w:val="32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32"/>
              </w:rPr>
              <w:t>自选</w:t>
            </w:r>
            <w:r w:rsidR="00B911F7" w:rsidRPr="00C4361A">
              <w:rPr>
                <w:rFonts w:ascii="仿宋_GB2312" w:eastAsia="仿宋_GB2312" w:hAnsi="微软雅黑" w:hint="eastAsia"/>
                <w:sz w:val="24"/>
                <w:szCs w:val="32"/>
              </w:rPr>
              <w:t>任务</w:t>
            </w:r>
          </w:p>
        </w:tc>
      </w:tr>
    </w:tbl>
    <w:p w14:paraId="42C66DC6" w14:textId="02B90BB3" w:rsidR="00CB2EC7" w:rsidRPr="00C4361A" w:rsidRDefault="00CB2EC7" w:rsidP="004B3784">
      <w:pPr>
        <w:widowControl/>
        <w:spacing w:line="400" w:lineRule="exact"/>
        <w:ind w:firstLineChars="200" w:firstLine="480"/>
        <w:rPr>
          <w:rFonts w:ascii="仿宋_GB2312" w:eastAsia="仿宋_GB2312" w:hAnsi="微软雅黑"/>
          <w:sz w:val="24"/>
          <w:szCs w:val="32"/>
        </w:rPr>
      </w:pPr>
    </w:p>
    <w:p w14:paraId="033B4F16" w14:textId="77777777" w:rsidR="00605588" w:rsidRPr="00C4361A" w:rsidRDefault="00605588" w:rsidP="00B1468B">
      <w:pPr>
        <w:widowControl/>
        <w:spacing w:line="400" w:lineRule="exact"/>
        <w:ind w:firstLineChars="200" w:firstLine="643"/>
        <w:rPr>
          <w:rFonts w:ascii="仿宋_GB2312" w:eastAsia="仿宋_GB2312" w:hAnsi="微软雅黑"/>
          <w:b/>
          <w:sz w:val="32"/>
          <w:szCs w:val="32"/>
        </w:rPr>
      </w:pPr>
      <w:r w:rsidRPr="00C4361A">
        <w:rPr>
          <w:rFonts w:ascii="仿宋_GB2312" w:eastAsia="仿宋_GB2312" w:hAnsi="微软雅黑" w:hint="eastAsia"/>
          <w:b/>
          <w:sz w:val="32"/>
          <w:szCs w:val="32"/>
        </w:rPr>
        <w:t>2.2单元格</w:t>
      </w:r>
    </w:p>
    <w:p w14:paraId="1555ABBA" w14:textId="150DDA55" w:rsidR="00605588" w:rsidRPr="00C4361A" w:rsidRDefault="00605588" w:rsidP="00335B3A">
      <w:pPr>
        <w:widowControl/>
        <w:spacing w:line="400" w:lineRule="exact"/>
        <w:ind w:firstLineChars="200" w:firstLine="640"/>
        <w:rPr>
          <w:rFonts w:ascii="仿宋_GB2312" w:eastAsia="仿宋_GB2312" w:hAnsi="微软雅黑"/>
          <w:sz w:val="32"/>
          <w:szCs w:val="32"/>
        </w:rPr>
      </w:pPr>
      <w:r w:rsidRPr="00C4361A">
        <w:rPr>
          <w:rFonts w:ascii="仿宋_GB2312" w:eastAsia="仿宋_GB2312" w:hAnsi="微软雅黑" w:hint="eastAsia"/>
          <w:sz w:val="32"/>
          <w:szCs w:val="32"/>
        </w:rPr>
        <w:t>45*45cm</w:t>
      </w:r>
      <w:r w:rsidR="00821085" w:rsidRPr="00C4361A">
        <w:rPr>
          <w:rFonts w:ascii="仿宋_GB2312" w:eastAsia="仿宋_GB2312" w:hAnsi="微软雅黑" w:hint="eastAsia"/>
          <w:sz w:val="32"/>
          <w:szCs w:val="32"/>
        </w:rPr>
        <w:t>单元格</w:t>
      </w:r>
      <w:r w:rsidRPr="00C4361A">
        <w:rPr>
          <w:rFonts w:ascii="仿宋_GB2312" w:eastAsia="仿宋_GB2312" w:hAnsi="微软雅黑" w:hint="eastAsia"/>
          <w:sz w:val="32"/>
          <w:szCs w:val="32"/>
        </w:rPr>
        <w:t>，内有若干个Φ5 RGB全彩灯。</w:t>
      </w:r>
      <w:r w:rsidR="0072655B" w:rsidRPr="00C4361A">
        <w:rPr>
          <w:rFonts w:ascii="仿宋_GB2312" w:eastAsia="仿宋_GB2312" w:hAnsi="微软雅黑" w:hint="eastAsia"/>
          <w:sz w:val="32"/>
          <w:szCs w:val="32"/>
        </w:rPr>
        <w:t>场地由9个单元格组成，每个</w:t>
      </w:r>
      <w:r w:rsidRPr="00C4361A">
        <w:rPr>
          <w:rFonts w:ascii="仿宋_GB2312" w:eastAsia="仿宋_GB2312" w:hAnsi="微软雅黑" w:hint="eastAsia"/>
          <w:sz w:val="32"/>
          <w:szCs w:val="32"/>
        </w:rPr>
        <w:t>单元格</w:t>
      </w:r>
      <w:r w:rsidR="0072655B" w:rsidRPr="00C4361A">
        <w:rPr>
          <w:rFonts w:ascii="仿宋_GB2312" w:eastAsia="仿宋_GB2312" w:hAnsi="微软雅黑" w:hint="eastAsia"/>
          <w:sz w:val="32"/>
          <w:szCs w:val="32"/>
        </w:rPr>
        <w:t>都有相应的</w:t>
      </w:r>
      <w:r w:rsidRPr="00C4361A">
        <w:rPr>
          <w:rFonts w:ascii="仿宋_GB2312" w:eastAsia="仿宋_GB2312" w:hAnsi="微软雅黑" w:hint="eastAsia"/>
          <w:sz w:val="32"/>
          <w:szCs w:val="32"/>
        </w:rPr>
        <w:t>任务，现场经裁判使用“九宫竞赛管理”计算机选择</w:t>
      </w:r>
      <w:r w:rsidR="0072655B" w:rsidRPr="00C4361A">
        <w:rPr>
          <w:rFonts w:ascii="仿宋_GB2312" w:eastAsia="仿宋_GB2312" w:hAnsi="微软雅黑" w:hint="eastAsia"/>
          <w:sz w:val="32"/>
          <w:szCs w:val="32"/>
        </w:rPr>
        <w:t>规定</w:t>
      </w:r>
      <w:r w:rsidRPr="00C4361A">
        <w:rPr>
          <w:rFonts w:ascii="仿宋_GB2312" w:eastAsia="仿宋_GB2312" w:hAnsi="微软雅黑" w:hint="eastAsia"/>
          <w:sz w:val="32"/>
          <w:szCs w:val="32"/>
        </w:rPr>
        <w:t>任务</w:t>
      </w:r>
      <w:r w:rsidR="0072655B" w:rsidRPr="00C4361A">
        <w:rPr>
          <w:rFonts w:ascii="仿宋_GB2312" w:eastAsia="仿宋_GB2312" w:hAnsi="微软雅黑" w:hint="eastAsia"/>
          <w:sz w:val="32"/>
          <w:szCs w:val="32"/>
        </w:rPr>
        <w:t>图</w:t>
      </w:r>
      <w:r w:rsidRPr="00C4361A">
        <w:rPr>
          <w:rFonts w:ascii="仿宋_GB2312" w:eastAsia="仿宋_GB2312" w:hAnsi="微软雅黑" w:hint="eastAsia"/>
          <w:sz w:val="32"/>
          <w:szCs w:val="32"/>
        </w:rPr>
        <w:t>拼接而成。</w:t>
      </w:r>
    </w:p>
    <w:p w14:paraId="23CBAF70" w14:textId="29FE11AF" w:rsidR="00605588" w:rsidRPr="00C4361A" w:rsidRDefault="00605588" w:rsidP="00B1468B">
      <w:pPr>
        <w:widowControl/>
        <w:spacing w:line="400" w:lineRule="exact"/>
        <w:ind w:firstLineChars="200" w:firstLine="643"/>
        <w:rPr>
          <w:rFonts w:ascii="仿宋_GB2312" w:eastAsia="仿宋_GB2312" w:hAnsi="微软雅黑"/>
          <w:b/>
          <w:sz w:val="32"/>
          <w:szCs w:val="32"/>
        </w:rPr>
      </w:pPr>
      <w:r w:rsidRPr="00C4361A">
        <w:rPr>
          <w:rFonts w:ascii="仿宋_GB2312" w:eastAsia="仿宋_GB2312" w:hAnsi="微软雅黑" w:hint="eastAsia"/>
          <w:b/>
          <w:sz w:val="32"/>
          <w:szCs w:val="32"/>
        </w:rPr>
        <w:t>2.</w:t>
      </w:r>
      <w:r w:rsidR="002C11E9" w:rsidRPr="00C4361A">
        <w:rPr>
          <w:rFonts w:ascii="仿宋_GB2312" w:eastAsia="仿宋_GB2312" w:hAnsi="微软雅黑" w:hint="eastAsia"/>
          <w:b/>
          <w:sz w:val="32"/>
          <w:szCs w:val="32"/>
        </w:rPr>
        <w:t>3</w:t>
      </w:r>
      <w:r w:rsidRPr="00C4361A">
        <w:rPr>
          <w:rFonts w:ascii="仿宋_GB2312" w:eastAsia="仿宋_GB2312" w:hAnsi="微软雅黑" w:hint="eastAsia"/>
          <w:b/>
          <w:sz w:val="32"/>
          <w:szCs w:val="32"/>
        </w:rPr>
        <w:t>场地编号标准</w:t>
      </w:r>
    </w:p>
    <w:p w14:paraId="58162617" w14:textId="6E16C3B8" w:rsidR="00605588" w:rsidRPr="00C4361A" w:rsidRDefault="00335B3A" w:rsidP="00335B3A">
      <w:pPr>
        <w:widowControl/>
        <w:spacing w:line="400" w:lineRule="exact"/>
        <w:ind w:firstLineChars="200" w:firstLine="640"/>
        <w:rPr>
          <w:rFonts w:ascii="仿宋_GB2312" w:eastAsia="仿宋_GB2312" w:hAnsi="微软雅黑"/>
          <w:sz w:val="32"/>
          <w:szCs w:val="32"/>
        </w:rPr>
      </w:pPr>
      <w:r w:rsidRPr="00C4361A">
        <w:rPr>
          <w:rFonts w:ascii="仿宋_GB2312" w:eastAsia="仿宋_GB2312" w:hAnsi="微软雅黑" w:hint="eastAsia"/>
          <w:noProof/>
          <w:sz w:val="32"/>
          <w:szCs w:val="32"/>
        </w:rPr>
        <w:drawing>
          <wp:anchor distT="0" distB="0" distL="114300" distR="114300" simplePos="0" relativeHeight="251658752" behindDoc="0" locked="0" layoutInCell="1" allowOverlap="1" wp14:anchorId="2ACE3718" wp14:editId="69BE6D4D">
            <wp:simplePos x="0" y="0"/>
            <wp:positionH relativeFrom="column">
              <wp:posOffset>3752850</wp:posOffset>
            </wp:positionH>
            <wp:positionV relativeFrom="paragraph">
              <wp:posOffset>974090</wp:posOffset>
            </wp:positionV>
            <wp:extent cx="1524000" cy="1092835"/>
            <wp:effectExtent l="0" t="0" r="0" b="0"/>
            <wp:wrapSquare wrapText="bothSides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0928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4361A">
        <w:rPr>
          <w:rFonts w:ascii="仿宋_GB2312" w:eastAsia="仿宋_GB2312" w:hAnsi="微软雅黑" w:hint="eastAsia"/>
          <w:noProof/>
          <w:sz w:val="32"/>
          <w:szCs w:val="32"/>
        </w:rPr>
        <w:drawing>
          <wp:anchor distT="0" distB="0" distL="114300" distR="114300" simplePos="0" relativeHeight="251652608" behindDoc="0" locked="0" layoutInCell="1" allowOverlap="1" wp14:anchorId="0CCD76B8" wp14:editId="7753ED2A">
            <wp:simplePos x="0" y="0"/>
            <wp:positionH relativeFrom="column">
              <wp:posOffset>1181100</wp:posOffset>
            </wp:positionH>
            <wp:positionV relativeFrom="paragraph">
              <wp:posOffset>1050925</wp:posOffset>
            </wp:positionV>
            <wp:extent cx="2483485" cy="2456180"/>
            <wp:effectExtent l="0" t="0" r="0" b="0"/>
            <wp:wrapTopAndBottom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3485" cy="2456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05588" w:rsidRPr="00C4361A">
        <w:rPr>
          <w:rFonts w:ascii="仿宋_GB2312" w:eastAsia="仿宋_GB2312" w:hAnsi="微软雅黑" w:hint="eastAsia"/>
          <w:sz w:val="32"/>
          <w:szCs w:val="32"/>
        </w:rPr>
        <w:t>场地单元格上的箭头标识朝一个方向，以场地箭头方向开始，按从左往右，从上往下的顺序对单元格进行编号依次为1-9，如图2-</w:t>
      </w:r>
      <w:r w:rsidR="000F4DA6" w:rsidRPr="00C4361A">
        <w:rPr>
          <w:rFonts w:ascii="仿宋_GB2312" w:eastAsia="仿宋_GB2312" w:hAnsi="微软雅黑" w:hint="eastAsia"/>
          <w:sz w:val="32"/>
          <w:szCs w:val="32"/>
        </w:rPr>
        <w:t>2</w:t>
      </w:r>
      <w:r w:rsidR="00605588" w:rsidRPr="00C4361A">
        <w:rPr>
          <w:rFonts w:ascii="仿宋_GB2312" w:eastAsia="仿宋_GB2312" w:hAnsi="微软雅黑" w:hint="eastAsia"/>
          <w:sz w:val="32"/>
          <w:szCs w:val="32"/>
        </w:rPr>
        <w:t>示。编号顺序和机器人完成任务的先后顺序无关。</w:t>
      </w:r>
    </w:p>
    <w:p w14:paraId="3AD90965" w14:textId="7A5F62C7" w:rsidR="00605588" w:rsidRPr="00C4361A" w:rsidRDefault="00335B3A" w:rsidP="00B1468B">
      <w:pPr>
        <w:widowControl/>
        <w:spacing w:line="400" w:lineRule="exact"/>
        <w:ind w:firstLineChars="200" w:firstLine="643"/>
        <w:rPr>
          <w:rFonts w:ascii="仿宋_GB2312" w:eastAsia="仿宋_GB2312" w:hAnsi="微软雅黑"/>
          <w:b/>
          <w:sz w:val="32"/>
          <w:szCs w:val="32"/>
        </w:rPr>
      </w:pPr>
      <w:r w:rsidRPr="00C4361A">
        <w:rPr>
          <w:rFonts w:ascii="仿宋_GB2312" w:eastAsia="仿宋_GB2312" w:hAnsi="微软雅黑" w:hint="eastAsia"/>
          <w:b/>
          <w:noProof/>
          <w:sz w:val="32"/>
          <w:szCs w:val="32"/>
        </w:rPr>
        <w:drawing>
          <wp:anchor distT="0" distB="0" distL="114300" distR="114300" simplePos="0" relativeHeight="251657728" behindDoc="0" locked="0" layoutInCell="1" allowOverlap="1" wp14:anchorId="4D032DAE" wp14:editId="385D6381">
            <wp:simplePos x="0" y="0"/>
            <wp:positionH relativeFrom="column">
              <wp:posOffset>3857625</wp:posOffset>
            </wp:positionH>
            <wp:positionV relativeFrom="paragraph">
              <wp:posOffset>1529080</wp:posOffset>
            </wp:positionV>
            <wp:extent cx="1361440" cy="685165"/>
            <wp:effectExtent l="0" t="0" r="0" b="0"/>
            <wp:wrapNone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1440" cy="685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05588" w:rsidRPr="00C4361A">
        <w:rPr>
          <w:rFonts w:ascii="仿宋_GB2312" w:eastAsia="仿宋_GB2312" w:hAnsi="微软雅黑" w:hint="eastAsia"/>
          <w:b/>
          <w:sz w:val="32"/>
          <w:szCs w:val="32"/>
        </w:rPr>
        <w:t>2.</w:t>
      </w:r>
      <w:r w:rsidR="002C11E9" w:rsidRPr="00C4361A">
        <w:rPr>
          <w:rFonts w:ascii="仿宋_GB2312" w:eastAsia="仿宋_GB2312" w:hAnsi="微软雅黑" w:hint="eastAsia"/>
          <w:b/>
          <w:sz w:val="32"/>
          <w:szCs w:val="32"/>
        </w:rPr>
        <w:t>4</w:t>
      </w:r>
      <w:r w:rsidR="00605588" w:rsidRPr="00C4361A">
        <w:rPr>
          <w:rFonts w:ascii="仿宋_GB2312" w:eastAsia="仿宋_GB2312" w:hAnsi="微软雅黑" w:hint="eastAsia"/>
          <w:b/>
          <w:sz w:val="32"/>
          <w:szCs w:val="32"/>
        </w:rPr>
        <w:t>引导线</w:t>
      </w:r>
    </w:p>
    <w:p w14:paraId="334A3578" w14:textId="3BA40DC9" w:rsidR="00605588" w:rsidRPr="00C4361A" w:rsidRDefault="00605588" w:rsidP="00335B3A">
      <w:pPr>
        <w:widowControl/>
        <w:spacing w:line="400" w:lineRule="exact"/>
        <w:ind w:firstLineChars="200" w:firstLine="640"/>
        <w:rPr>
          <w:rFonts w:ascii="仿宋_GB2312" w:eastAsia="仿宋_GB2312" w:hAnsi="微软雅黑"/>
          <w:sz w:val="32"/>
          <w:szCs w:val="32"/>
        </w:rPr>
      </w:pPr>
      <w:r w:rsidRPr="00C4361A">
        <w:rPr>
          <w:rFonts w:ascii="仿宋_GB2312" w:eastAsia="仿宋_GB2312" w:hAnsi="微软雅黑" w:hint="eastAsia"/>
          <w:sz w:val="32"/>
          <w:szCs w:val="32"/>
        </w:rPr>
        <w:t>引导线所组成的图案即机器人寻迹的路线，使用Φ5 RGB全彩灯形成，采用RGB三种颜色任意组合，选手在现场根据实际情况对机器人进行调试，以完成所要求的任务。引导线两侧可能有装饰图案，但不会影响到机器人识别引导线。</w:t>
      </w:r>
    </w:p>
    <w:p w14:paraId="40F204E6" w14:textId="65C5749A" w:rsidR="00605588" w:rsidRPr="00C4361A" w:rsidRDefault="00605588" w:rsidP="00B1468B">
      <w:pPr>
        <w:widowControl/>
        <w:spacing w:line="400" w:lineRule="exact"/>
        <w:ind w:firstLineChars="200" w:firstLine="643"/>
        <w:rPr>
          <w:rFonts w:ascii="仿宋_GB2312" w:eastAsia="仿宋_GB2312" w:hAnsi="微软雅黑"/>
          <w:b/>
          <w:sz w:val="32"/>
          <w:szCs w:val="32"/>
        </w:rPr>
      </w:pPr>
      <w:r w:rsidRPr="00C4361A">
        <w:rPr>
          <w:rFonts w:ascii="仿宋_GB2312" w:eastAsia="仿宋_GB2312" w:hAnsi="微软雅黑" w:hint="eastAsia"/>
          <w:b/>
          <w:sz w:val="32"/>
          <w:szCs w:val="32"/>
        </w:rPr>
        <w:t>2.</w:t>
      </w:r>
      <w:r w:rsidR="002C11E9" w:rsidRPr="00C4361A">
        <w:rPr>
          <w:rFonts w:ascii="仿宋_GB2312" w:eastAsia="仿宋_GB2312" w:hAnsi="微软雅黑" w:hint="eastAsia"/>
          <w:b/>
          <w:sz w:val="32"/>
          <w:szCs w:val="32"/>
        </w:rPr>
        <w:t>5</w:t>
      </w:r>
      <w:r w:rsidRPr="00C4361A">
        <w:rPr>
          <w:rFonts w:ascii="仿宋_GB2312" w:eastAsia="仿宋_GB2312" w:hAnsi="微软雅黑" w:hint="eastAsia"/>
          <w:b/>
          <w:sz w:val="32"/>
          <w:szCs w:val="32"/>
        </w:rPr>
        <w:t>环境条件</w:t>
      </w:r>
    </w:p>
    <w:p w14:paraId="1FB2D043" w14:textId="22A7A4C6" w:rsidR="00605588" w:rsidRPr="00C4361A" w:rsidRDefault="00605588" w:rsidP="00605588">
      <w:pPr>
        <w:spacing w:line="400" w:lineRule="exact"/>
        <w:ind w:firstLineChars="200" w:firstLine="640"/>
        <w:rPr>
          <w:rFonts w:ascii="仿宋_GB2312" w:eastAsia="仿宋_GB2312" w:hAnsi="微软雅黑"/>
          <w:sz w:val="32"/>
          <w:szCs w:val="32"/>
        </w:rPr>
      </w:pPr>
      <w:r w:rsidRPr="00C4361A">
        <w:rPr>
          <w:rFonts w:ascii="仿宋_GB2312" w:eastAsia="仿宋_GB2312" w:hAnsi="微软雅黑" w:hint="eastAsia"/>
          <w:sz w:val="32"/>
          <w:szCs w:val="32"/>
        </w:rPr>
        <w:t>比赛场地尽可能为冷光源，低照度，低磁场干扰，场地尽可能保持平整。由于单元格拼接时存在误差，可能会有一定偏差和间隙，参赛选手应考虑比赛现场存在各种实际情况的可能性，具备适应比赛现场的能力。</w:t>
      </w:r>
    </w:p>
    <w:p w14:paraId="29EC529D" w14:textId="77777777" w:rsidR="00605588" w:rsidRPr="00721B89" w:rsidRDefault="00605588" w:rsidP="0020423E">
      <w:pPr>
        <w:adjustRightInd w:val="0"/>
        <w:snapToGrid w:val="0"/>
        <w:spacing w:line="440" w:lineRule="exact"/>
        <w:ind w:firstLineChars="200" w:firstLine="640"/>
        <w:rPr>
          <w:rFonts w:ascii="黑体" w:eastAsia="黑体" w:hAnsi="黑体"/>
          <w:sz w:val="32"/>
          <w:szCs w:val="32"/>
        </w:rPr>
      </w:pPr>
      <w:bookmarkStart w:id="1" w:name="_Toc238352163"/>
      <w:bookmarkStart w:id="2" w:name="_Toc238356726"/>
      <w:bookmarkStart w:id="3" w:name="_Toc240184118"/>
      <w:r w:rsidRPr="00721B89">
        <w:rPr>
          <w:rFonts w:ascii="黑体" w:eastAsia="黑体" w:hAnsi="黑体" w:hint="eastAsia"/>
          <w:sz w:val="32"/>
          <w:szCs w:val="32"/>
        </w:rPr>
        <w:t>三、机器人与</w:t>
      </w:r>
      <w:bookmarkEnd w:id="1"/>
      <w:bookmarkEnd w:id="2"/>
      <w:bookmarkEnd w:id="3"/>
      <w:r w:rsidRPr="00721B89">
        <w:rPr>
          <w:rFonts w:ascii="黑体" w:eastAsia="黑体" w:hAnsi="黑体" w:hint="eastAsia"/>
          <w:sz w:val="32"/>
          <w:szCs w:val="32"/>
        </w:rPr>
        <w:t>系统环境</w:t>
      </w:r>
    </w:p>
    <w:p w14:paraId="6A2A1452" w14:textId="77777777" w:rsidR="00605588" w:rsidRPr="00C4361A" w:rsidRDefault="00605588" w:rsidP="00B1468B">
      <w:pPr>
        <w:widowControl/>
        <w:spacing w:line="400" w:lineRule="exact"/>
        <w:ind w:firstLineChars="200" w:firstLine="643"/>
        <w:rPr>
          <w:rFonts w:ascii="仿宋_GB2312" w:eastAsia="仿宋_GB2312" w:hAnsi="微软雅黑"/>
          <w:b/>
          <w:sz w:val="32"/>
          <w:szCs w:val="32"/>
        </w:rPr>
      </w:pPr>
      <w:r w:rsidRPr="00C4361A">
        <w:rPr>
          <w:rFonts w:ascii="仿宋_GB2312" w:eastAsia="仿宋_GB2312" w:hAnsi="微软雅黑" w:hint="eastAsia"/>
          <w:b/>
          <w:sz w:val="32"/>
          <w:szCs w:val="32"/>
        </w:rPr>
        <w:t>3.1机器人尺寸与规格</w:t>
      </w:r>
    </w:p>
    <w:p w14:paraId="6B5A6BF9" w14:textId="79B0A61B" w:rsidR="00605588" w:rsidRPr="00C4361A" w:rsidRDefault="00605588" w:rsidP="00676F30">
      <w:pPr>
        <w:widowControl/>
        <w:spacing w:line="400" w:lineRule="exact"/>
        <w:ind w:firstLineChars="200" w:firstLine="640"/>
        <w:rPr>
          <w:rFonts w:ascii="仿宋_GB2312" w:eastAsia="仿宋_GB2312" w:hAnsi="微软雅黑"/>
          <w:sz w:val="32"/>
          <w:szCs w:val="32"/>
        </w:rPr>
      </w:pPr>
      <w:r w:rsidRPr="00C4361A">
        <w:rPr>
          <w:rFonts w:ascii="仿宋_GB2312" w:eastAsia="仿宋_GB2312" w:hAnsi="微软雅黑" w:hint="eastAsia"/>
          <w:sz w:val="32"/>
          <w:szCs w:val="32"/>
        </w:rPr>
        <w:lastRenderedPageBreak/>
        <w:t>机器人最大尺寸</w:t>
      </w:r>
      <w:r w:rsidR="00002549" w:rsidRPr="00C4361A">
        <w:rPr>
          <w:rFonts w:ascii="仿宋_GB2312" w:eastAsia="仿宋_GB2312" w:hAnsi="微软雅黑" w:hint="eastAsia"/>
          <w:sz w:val="32"/>
          <w:szCs w:val="32"/>
        </w:rPr>
        <w:t>：</w:t>
      </w:r>
      <w:r w:rsidRPr="00C4361A">
        <w:rPr>
          <w:rFonts w:ascii="仿宋_GB2312" w:eastAsia="仿宋_GB2312" w:hAnsi="微软雅黑" w:hint="eastAsia"/>
          <w:sz w:val="32"/>
          <w:szCs w:val="32"/>
        </w:rPr>
        <w:t>静止状态下垂直投影不超过</w:t>
      </w:r>
      <w:r w:rsidR="00A9491D" w:rsidRPr="00C4361A">
        <w:rPr>
          <w:rFonts w:ascii="仿宋_GB2312" w:eastAsia="仿宋_GB2312" w:hAnsi="微软雅黑" w:hint="eastAsia"/>
          <w:sz w:val="32"/>
          <w:szCs w:val="32"/>
        </w:rPr>
        <w:t>直径为30CM的圆</w:t>
      </w:r>
      <w:r w:rsidR="003E281A" w:rsidRPr="00C4361A">
        <w:rPr>
          <w:rFonts w:ascii="仿宋_GB2312" w:eastAsia="仿宋_GB2312" w:hAnsi="微软雅黑" w:hint="eastAsia"/>
          <w:sz w:val="32"/>
          <w:szCs w:val="32"/>
        </w:rPr>
        <w:t>(</w:t>
      </w:r>
      <w:r w:rsidR="00916F25" w:rsidRPr="00C4361A">
        <w:rPr>
          <w:rFonts w:ascii="仿宋_GB2312" w:eastAsia="仿宋_GB2312" w:hAnsi="微软雅黑" w:hint="eastAsia"/>
          <w:sz w:val="32"/>
          <w:szCs w:val="32"/>
        </w:rPr>
        <w:t>起</w:t>
      </w:r>
      <w:r w:rsidR="003E281A" w:rsidRPr="00C4361A">
        <w:rPr>
          <w:rFonts w:ascii="仿宋_GB2312" w:eastAsia="仿宋_GB2312" w:hAnsi="微软雅黑" w:hint="eastAsia"/>
          <w:sz w:val="32"/>
          <w:szCs w:val="32"/>
        </w:rPr>
        <w:t>始区)内</w:t>
      </w:r>
      <w:r w:rsidRPr="00C4361A">
        <w:rPr>
          <w:rFonts w:ascii="仿宋_GB2312" w:eastAsia="仿宋_GB2312" w:hAnsi="微软雅黑" w:hint="eastAsia"/>
          <w:sz w:val="32"/>
          <w:szCs w:val="32"/>
        </w:rPr>
        <w:t>，机器人重量（含电池）不超过</w:t>
      </w:r>
      <w:r w:rsidR="00821085" w:rsidRPr="00C4361A">
        <w:rPr>
          <w:rFonts w:ascii="仿宋_GB2312" w:eastAsia="仿宋_GB2312" w:hAnsi="微软雅黑" w:hint="eastAsia"/>
          <w:sz w:val="32"/>
          <w:szCs w:val="32"/>
        </w:rPr>
        <w:t>1.</w:t>
      </w:r>
      <w:r w:rsidR="00FF5E73" w:rsidRPr="00C4361A">
        <w:rPr>
          <w:rFonts w:ascii="仿宋_GB2312" w:eastAsia="仿宋_GB2312" w:hAnsi="微软雅黑" w:hint="eastAsia"/>
          <w:sz w:val="32"/>
          <w:szCs w:val="32"/>
        </w:rPr>
        <w:t>5</w:t>
      </w:r>
      <w:r w:rsidRPr="00C4361A">
        <w:rPr>
          <w:rFonts w:ascii="仿宋_GB2312" w:eastAsia="仿宋_GB2312" w:hAnsi="微软雅黑" w:hint="eastAsia"/>
          <w:sz w:val="32"/>
          <w:szCs w:val="32"/>
        </w:rPr>
        <w:t>千克。</w:t>
      </w:r>
    </w:p>
    <w:p w14:paraId="06ED15AA" w14:textId="021AE6CD" w:rsidR="00605588" w:rsidRPr="00C4361A" w:rsidRDefault="00605588" w:rsidP="00B1468B">
      <w:pPr>
        <w:widowControl/>
        <w:spacing w:line="400" w:lineRule="exact"/>
        <w:ind w:firstLineChars="200" w:firstLine="643"/>
        <w:rPr>
          <w:rFonts w:ascii="仿宋_GB2312" w:eastAsia="仿宋_GB2312" w:hAnsi="微软雅黑"/>
          <w:b/>
          <w:sz w:val="32"/>
          <w:szCs w:val="32"/>
        </w:rPr>
      </w:pPr>
      <w:r w:rsidRPr="00C4361A">
        <w:rPr>
          <w:rFonts w:ascii="仿宋_GB2312" w:eastAsia="仿宋_GB2312" w:hAnsi="微软雅黑" w:hint="eastAsia"/>
          <w:b/>
          <w:sz w:val="32"/>
          <w:szCs w:val="32"/>
        </w:rPr>
        <w:t>3.2机器人</w:t>
      </w:r>
      <w:r w:rsidR="008D61A4" w:rsidRPr="00C4361A">
        <w:rPr>
          <w:rFonts w:ascii="仿宋_GB2312" w:eastAsia="仿宋_GB2312" w:hAnsi="微软雅黑" w:hint="eastAsia"/>
          <w:b/>
          <w:sz w:val="32"/>
          <w:szCs w:val="32"/>
        </w:rPr>
        <w:t>（单台）</w:t>
      </w:r>
      <w:r w:rsidRPr="00C4361A">
        <w:rPr>
          <w:rFonts w:ascii="仿宋_GB2312" w:eastAsia="仿宋_GB2312" w:hAnsi="微软雅黑" w:hint="eastAsia"/>
          <w:b/>
          <w:sz w:val="32"/>
          <w:szCs w:val="32"/>
        </w:rPr>
        <w:t>设计要求</w:t>
      </w:r>
    </w:p>
    <w:p w14:paraId="5064C4F1" w14:textId="3F59BDBC" w:rsidR="00605588" w:rsidRPr="00C4361A" w:rsidRDefault="00605588" w:rsidP="00676F30">
      <w:pPr>
        <w:widowControl/>
        <w:spacing w:line="400" w:lineRule="exact"/>
        <w:ind w:firstLineChars="200" w:firstLine="640"/>
        <w:rPr>
          <w:rFonts w:ascii="仿宋_GB2312" w:eastAsia="仿宋_GB2312" w:hAnsi="微软雅黑"/>
          <w:sz w:val="32"/>
          <w:szCs w:val="32"/>
        </w:rPr>
      </w:pPr>
      <w:r w:rsidRPr="00C4361A">
        <w:rPr>
          <w:rFonts w:ascii="仿宋_GB2312" w:eastAsia="仿宋_GB2312" w:hAnsi="微软雅黑" w:hint="eastAsia"/>
          <w:sz w:val="32"/>
          <w:szCs w:val="32"/>
        </w:rPr>
        <w:t>3.2.1.限定使用1个可编程处理器，驱动电机</w:t>
      </w:r>
      <w:r w:rsidR="008D61A4" w:rsidRPr="00C4361A">
        <w:rPr>
          <w:rFonts w:ascii="仿宋_GB2312" w:eastAsia="仿宋_GB2312" w:hAnsi="微软雅黑" w:hint="eastAsia"/>
          <w:sz w:val="32"/>
          <w:szCs w:val="32"/>
        </w:rPr>
        <w:t>（减速电机、舵机）</w:t>
      </w:r>
      <w:r w:rsidRPr="00C4361A">
        <w:rPr>
          <w:rFonts w:ascii="仿宋_GB2312" w:eastAsia="仿宋_GB2312" w:hAnsi="微软雅黑" w:hint="eastAsia"/>
          <w:sz w:val="32"/>
          <w:szCs w:val="32"/>
        </w:rPr>
        <w:t>不超过</w:t>
      </w:r>
      <w:r w:rsidR="0098559F" w:rsidRPr="00C4361A">
        <w:rPr>
          <w:rFonts w:ascii="仿宋_GB2312" w:eastAsia="仿宋_GB2312" w:hAnsi="微软雅黑" w:hint="eastAsia"/>
          <w:sz w:val="32"/>
          <w:szCs w:val="32"/>
        </w:rPr>
        <w:t>5</w:t>
      </w:r>
      <w:r w:rsidRPr="00C4361A">
        <w:rPr>
          <w:rFonts w:ascii="仿宋_GB2312" w:eastAsia="仿宋_GB2312" w:hAnsi="微软雅黑" w:hint="eastAsia"/>
          <w:sz w:val="32"/>
          <w:szCs w:val="32"/>
        </w:rPr>
        <w:t>个（</w:t>
      </w:r>
      <w:r w:rsidR="00B62213" w:rsidRPr="00C4361A">
        <w:rPr>
          <w:rFonts w:ascii="仿宋_GB2312" w:eastAsia="仿宋_GB2312" w:hAnsi="微软雅黑" w:hint="eastAsia"/>
          <w:sz w:val="32"/>
          <w:szCs w:val="32"/>
        </w:rPr>
        <w:t>5</w:t>
      </w:r>
      <w:r w:rsidRPr="00C4361A">
        <w:rPr>
          <w:rFonts w:ascii="仿宋_GB2312" w:eastAsia="仿宋_GB2312" w:hAnsi="微软雅黑" w:hint="eastAsia"/>
          <w:sz w:val="32"/>
          <w:szCs w:val="32"/>
        </w:rPr>
        <w:t>V电压下，转速不超过</w:t>
      </w:r>
      <w:r w:rsidR="00B62213" w:rsidRPr="00C4361A">
        <w:rPr>
          <w:rFonts w:ascii="仿宋_GB2312" w:eastAsia="仿宋_GB2312" w:hAnsi="微软雅黑" w:hint="eastAsia"/>
          <w:sz w:val="32"/>
          <w:szCs w:val="32"/>
        </w:rPr>
        <w:t>25</w:t>
      </w:r>
      <w:r w:rsidRPr="00C4361A">
        <w:rPr>
          <w:rFonts w:ascii="仿宋_GB2312" w:eastAsia="仿宋_GB2312" w:hAnsi="微软雅黑" w:hint="eastAsia"/>
          <w:sz w:val="32"/>
          <w:szCs w:val="32"/>
        </w:rPr>
        <w:t>0转/分钟）。</w:t>
      </w:r>
    </w:p>
    <w:p w14:paraId="44E43581" w14:textId="77777777" w:rsidR="00605588" w:rsidRPr="00C4361A" w:rsidRDefault="00605588" w:rsidP="00676F30">
      <w:pPr>
        <w:widowControl/>
        <w:spacing w:line="400" w:lineRule="exact"/>
        <w:ind w:firstLineChars="200" w:firstLine="640"/>
        <w:rPr>
          <w:rFonts w:ascii="仿宋_GB2312" w:eastAsia="仿宋_GB2312" w:hAnsi="微软雅黑"/>
          <w:sz w:val="32"/>
          <w:szCs w:val="32"/>
        </w:rPr>
      </w:pPr>
      <w:r w:rsidRPr="00C4361A">
        <w:rPr>
          <w:rFonts w:ascii="仿宋_GB2312" w:eastAsia="仿宋_GB2312" w:hAnsi="微软雅黑" w:hint="eastAsia"/>
          <w:sz w:val="32"/>
          <w:szCs w:val="32"/>
        </w:rPr>
        <w:t>3.2.2.机器人不限传感器个数及种类，机器人配置无线蓝牙功能，以便与九宫竞赛管理计算机进行通讯。</w:t>
      </w:r>
    </w:p>
    <w:p w14:paraId="01E57B8C" w14:textId="77777777" w:rsidR="00605588" w:rsidRPr="00C4361A" w:rsidRDefault="00605588" w:rsidP="00676F30">
      <w:pPr>
        <w:widowControl/>
        <w:spacing w:line="400" w:lineRule="exact"/>
        <w:ind w:firstLineChars="200" w:firstLine="640"/>
        <w:rPr>
          <w:rFonts w:ascii="仿宋_GB2312" w:eastAsia="仿宋_GB2312" w:hAnsi="微软雅黑"/>
          <w:sz w:val="32"/>
          <w:szCs w:val="32"/>
        </w:rPr>
      </w:pPr>
      <w:r w:rsidRPr="00C4361A">
        <w:rPr>
          <w:rFonts w:ascii="仿宋_GB2312" w:eastAsia="仿宋_GB2312" w:hAnsi="微软雅黑" w:hint="eastAsia"/>
          <w:sz w:val="32"/>
          <w:szCs w:val="32"/>
        </w:rPr>
        <w:t>3.2.3.根据机器人电源连接方式不同（串联或并联），机器人使用的所有</w:t>
      </w:r>
      <w:r w:rsidR="00A9491D" w:rsidRPr="00C4361A">
        <w:rPr>
          <w:rFonts w:ascii="仿宋_GB2312" w:eastAsia="仿宋_GB2312" w:hAnsi="微软雅黑" w:hint="eastAsia"/>
          <w:sz w:val="32"/>
          <w:szCs w:val="32"/>
        </w:rPr>
        <w:t>电压</w:t>
      </w:r>
      <w:r w:rsidRPr="00C4361A">
        <w:rPr>
          <w:rFonts w:ascii="仿宋_GB2312" w:eastAsia="仿宋_GB2312" w:hAnsi="微软雅黑" w:hint="eastAsia"/>
          <w:sz w:val="32"/>
          <w:szCs w:val="32"/>
        </w:rPr>
        <w:t>不得超过</w:t>
      </w:r>
      <w:r w:rsidR="00B5788C" w:rsidRPr="00C4361A">
        <w:rPr>
          <w:rFonts w:ascii="仿宋_GB2312" w:eastAsia="仿宋_GB2312" w:hAnsi="微软雅黑" w:hint="eastAsia"/>
          <w:sz w:val="32"/>
          <w:szCs w:val="32"/>
        </w:rPr>
        <w:t>5</w:t>
      </w:r>
      <w:r w:rsidRPr="00C4361A">
        <w:rPr>
          <w:rFonts w:ascii="仿宋_GB2312" w:eastAsia="仿宋_GB2312" w:hAnsi="微软雅黑" w:hint="eastAsia"/>
          <w:sz w:val="32"/>
          <w:szCs w:val="32"/>
        </w:rPr>
        <w:t>V。</w:t>
      </w:r>
    </w:p>
    <w:p w14:paraId="5BC149A1" w14:textId="34AC81A2" w:rsidR="00924EA6" w:rsidRPr="00C4361A" w:rsidRDefault="00924EA6" w:rsidP="00676F30">
      <w:pPr>
        <w:widowControl/>
        <w:spacing w:line="400" w:lineRule="exact"/>
        <w:ind w:firstLineChars="200" w:firstLine="640"/>
        <w:rPr>
          <w:rFonts w:ascii="仿宋_GB2312" w:eastAsia="仿宋_GB2312" w:hAnsi="微软雅黑"/>
          <w:sz w:val="32"/>
          <w:szCs w:val="32"/>
        </w:rPr>
      </w:pPr>
      <w:r w:rsidRPr="00C4361A">
        <w:rPr>
          <w:rFonts w:ascii="仿宋_GB2312" w:eastAsia="仿宋_GB2312" w:hAnsi="微软雅黑" w:hint="eastAsia"/>
          <w:sz w:val="32"/>
          <w:szCs w:val="32"/>
        </w:rPr>
        <w:t>3.2.4.结构：机器人必</w:t>
      </w:r>
      <w:r w:rsidR="0098559F" w:rsidRPr="00C4361A">
        <w:rPr>
          <w:rFonts w:ascii="仿宋_GB2312" w:eastAsia="仿宋_GB2312" w:hAnsi="微软雅黑" w:hint="eastAsia"/>
          <w:sz w:val="32"/>
          <w:szCs w:val="32"/>
        </w:rPr>
        <w:t>须</w:t>
      </w:r>
      <w:r w:rsidRPr="00C4361A">
        <w:rPr>
          <w:rFonts w:ascii="仿宋_GB2312" w:eastAsia="仿宋_GB2312" w:hAnsi="微软雅黑" w:hint="eastAsia"/>
          <w:sz w:val="32"/>
          <w:szCs w:val="32"/>
        </w:rPr>
        <w:t>使用塑料</w:t>
      </w:r>
      <w:r w:rsidR="00D806B6" w:rsidRPr="00C4361A">
        <w:rPr>
          <w:rFonts w:ascii="仿宋_GB2312" w:eastAsia="仿宋_GB2312" w:hAnsi="微软雅黑" w:hint="eastAsia"/>
          <w:sz w:val="32"/>
          <w:szCs w:val="32"/>
        </w:rPr>
        <w:t>或航空铝</w:t>
      </w:r>
      <w:r w:rsidR="00DD69C5" w:rsidRPr="00C4361A">
        <w:rPr>
          <w:rFonts w:ascii="仿宋_GB2312" w:eastAsia="仿宋_GB2312" w:hAnsi="微软雅黑" w:hint="eastAsia"/>
          <w:sz w:val="32"/>
          <w:szCs w:val="32"/>
        </w:rPr>
        <w:t>材质</w:t>
      </w:r>
      <w:r w:rsidR="000E50E7" w:rsidRPr="00C4361A">
        <w:rPr>
          <w:rFonts w:ascii="仿宋_GB2312" w:eastAsia="仿宋_GB2312" w:hAnsi="微软雅黑" w:hint="eastAsia"/>
          <w:sz w:val="32"/>
          <w:szCs w:val="32"/>
        </w:rPr>
        <w:t>的</w:t>
      </w:r>
      <w:r w:rsidR="00D806B6" w:rsidRPr="00C4361A">
        <w:rPr>
          <w:rFonts w:ascii="仿宋_GB2312" w:eastAsia="仿宋_GB2312" w:hAnsi="微软雅黑" w:hint="eastAsia"/>
          <w:sz w:val="32"/>
          <w:szCs w:val="32"/>
        </w:rPr>
        <w:t>成型件</w:t>
      </w:r>
      <w:r w:rsidRPr="00C4361A">
        <w:rPr>
          <w:rFonts w:ascii="仿宋_GB2312" w:eastAsia="仿宋_GB2312" w:hAnsi="微软雅黑" w:hint="eastAsia"/>
          <w:sz w:val="32"/>
          <w:szCs w:val="32"/>
        </w:rPr>
        <w:t>搭建。</w:t>
      </w:r>
    </w:p>
    <w:p w14:paraId="21327FEE" w14:textId="58F5F167" w:rsidR="00605588" w:rsidRPr="00C4361A" w:rsidRDefault="00605588" w:rsidP="00676F30">
      <w:pPr>
        <w:widowControl/>
        <w:spacing w:line="400" w:lineRule="exact"/>
        <w:ind w:firstLineChars="200" w:firstLine="640"/>
        <w:rPr>
          <w:rFonts w:ascii="仿宋_GB2312" w:eastAsia="仿宋_GB2312" w:hAnsi="微软雅黑"/>
          <w:sz w:val="32"/>
          <w:szCs w:val="32"/>
        </w:rPr>
      </w:pPr>
      <w:r w:rsidRPr="00C4361A">
        <w:rPr>
          <w:rFonts w:ascii="仿宋_GB2312" w:eastAsia="仿宋_GB2312" w:hAnsi="微软雅黑" w:hint="eastAsia"/>
          <w:sz w:val="32"/>
          <w:szCs w:val="32"/>
        </w:rPr>
        <w:t>3.2.</w:t>
      </w:r>
      <w:r w:rsidR="00924EA6" w:rsidRPr="00C4361A">
        <w:rPr>
          <w:rFonts w:ascii="仿宋_GB2312" w:eastAsia="仿宋_GB2312" w:hAnsi="微软雅黑" w:hint="eastAsia"/>
          <w:sz w:val="32"/>
          <w:szCs w:val="32"/>
        </w:rPr>
        <w:t>5</w:t>
      </w:r>
      <w:r w:rsidRPr="00C4361A">
        <w:rPr>
          <w:rFonts w:ascii="仿宋_GB2312" w:eastAsia="仿宋_GB2312" w:hAnsi="微软雅黑" w:hint="eastAsia"/>
          <w:sz w:val="32"/>
          <w:szCs w:val="32"/>
        </w:rPr>
        <w:t>.</w:t>
      </w:r>
      <w:r w:rsidR="00A074FE" w:rsidRPr="00C4361A">
        <w:rPr>
          <w:rFonts w:ascii="仿宋_GB2312" w:eastAsia="仿宋_GB2312" w:hAnsi="微软雅黑" w:hint="eastAsia"/>
          <w:sz w:val="32"/>
          <w:szCs w:val="32"/>
        </w:rPr>
        <w:t xml:space="preserve"> 每支参赛队可以携带2-3台机器人</w:t>
      </w:r>
      <w:r w:rsidR="00DD69C5" w:rsidRPr="00C4361A">
        <w:rPr>
          <w:rFonts w:ascii="仿宋_GB2312" w:eastAsia="仿宋_GB2312" w:hAnsi="微软雅黑" w:hint="eastAsia"/>
          <w:sz w:val="32"/>
          <w:szCs w:val="32"/>
        </w:rPr>
        <w:t>部件</w:t>
      </w:r>
      <w:r w:rsidR="00A074FE" w:rsidRPr="00C4361A">
        <w:rPr>
          <w:rFonts w:ascii="仿宋_GB2312" w:eastAsia="仿宋_GB2312" w:hAnsi="微软雅黑" w:hint="eastAsia"/>
          <w:sz w:val="32"/>
          <w:szCs w:val="32"/>
        </w:rPr>
        <w:t>（最多不能超出3台）用于本届竞赛。在比赛时，每支参赛队可以搭建2台机器人（最多不能超出2台）</w:t>
      </w:r>
      <w:r w:rsidR="00DD69C5" w:rsidRPr="00C4361A">
        <w:rPr>
          <w:rFonts w:ascii="仿宋_GB2312" w:eastAsia="仿宋_GB2312" w:hAnsi="微软雅黑" w:hint="eastAsia"/>
          <w:sz w:val="32"/>
          <w:szCs w:val="32"/>
        </w:rPr>
        <w:t>，</w:t>
      </w:r>
      <w:r w:rsidRPr="00C4361A">
        <w:rPr>
          <w:rFonts w:ascii="仿宋_GB2312" w:eastAsia="仿宋_GB2312" w:hAnsi="微软雅黑" w:hint="eastAsia"/>
          <w:sz w:val="32"/>
          <w:szCs w:val="32"/>
        </w:rPr>
        <w:t>两名选手各使用一台</w:t>
      </w:r>
      <w:r w:rsidR="00A074FE" w:rsidRPr="00C4361A">
        <w:rPr>
          <w:rFonts w:ascii="仿宋_GB2312" w:eastAsia="仿宋_GB2312" w:hAnsi="微软雅黑" w:hint="eastAsia"/>
          <w:sz w:val="32"/>
          <w:szCs w:val="32"/>
        </w:rPr>
        <w:t>符合规则要求的</w:t>
      </w:r>
      <w:r w:rsidRPr="00C4361A">
        <w:rPr>
          <w:rFonts w:ascii="仿宋_GB2312" w:eastAsia="仿宋_GB2312" w:hAnsi="微软雅黑" w:hint="eastAsia"/>
          <w:sz w:val="32"/>
          <w:szCs w:val="32"/>
        </w:rPr>
        <w:t>机器人参赛，可相互协助。中途不能更换机器人，可允许携带部件对机器人进行</w:t>
      </w:r>
      <w:r w:rsidR="00AA2D4D" w:rsidRPr="00C4361A">
        <w:rPr>
          <w:rFonts w:ascii="仿宋_GB2312" w:eastAsia="仿宋_GB2312" w:hAnsi="微软雅黑" w:hint="eastAsia"/>
          <w:sz w:val="32"/>
          <w:szCs w:val="32"/>
        </w:rPr>
        <w:t>现场</w:t>
      </w:r>
      <w:r w:rsidRPr="00C4361A">
        <w:rPr>
          <w:rFonts w:ascii="仿宋_GB2312" w:eastAsia="仿宋_GB2312" w:hAnsi="微软雅黑" w:hint="eastAsia"/>
          <w:sz w:val="32"/>
          <w:szCs w:val="32"/>
        </w:rPr>
        <w:t>维护。</w:t>
      </w:r>
    </w:p>
    <w:p w14:paraId="6E3AD62E" w14:textId="437D0E4A" w:rsidR="000E50E7" w:rsidRPr="00C4361A" w:rsidRDefault="000E50E7" w:rsidP="00676F30">
      <w:pPr>
        <w:widowControl/>
        <w:spacing w:line="400" w:lineRule="exact"/>
        <w:ind w:firstLineChars="200" w:firstLine="640"/>
        <w:rPr>
          <w:rFonts w:ascii="仿宋_GB2312" w:eastAsia="仿宋_GB2312" w:hAnsi="微软雅黑"/>
          <w:sz w:val="32"/>
          <w:szCs w:val="32"/>
        </w:rPr>
      </w:pPr>
      <w:r w:rsidRPr="00C4361A">
        <w:rPr>
          <w:rFonts w:ascii="仿宋_GB2312" w:eastAsia="仿宋_GB2312" w:hAnsi="微软雅黑" w:hint="eastAsia"/>
          <w:sz w:val="32"/>
          <w:szCs w:val="32"/>
        </w:rPr>
        <w:t>3.2.6.在不影响正常竞赛和公平竞争的基础上，各参赛队的机器人可进行个性化装饰，以增强其表现力和辨识性。</w:t>
      </w:r>
    </w:p>
    <w:p w14:paraId="2962A128" w14:textId="77777777" w:rsidR="00605588" w:rsidRPr="00C4361A" w:rsidRDefault="00605588" w:rsidP="00B1468B">
      <w:pPr>
        <w:widowControl/>
        <w:spacing w:line="400" w:lineRule="exact"/>
        <w:ind w:firstLineChars="200" w:firstLine="643"/>
        <w:rPr>
          <w:rFonts w:ascii="仿宋_GB2312" w:eastAsia="仿宋_GB2312" w:hAnsi="微软雅黑"/>
          <w:b/>
          <w:sz w:val="32"/>
          <w:szCs w:val="32"/>
        </w:rPr>
      </w:pPr>
      <w:r w:rsidRPr="00C4361A">
        <w:rPr>
          <w:rFonts w:ascii="仿宋_GB2312" w:eastAsia="仿宋_GB2312" w:hAnsi="微软雅黑" w:hint="eastAsia"/>
          <w:b/>
          <w:sz w:val="32"/>
          <w:szCs w:val="32"/>
        </w:rPr>
        <w:t>3.3系统环境</w:t>
      </w:r>
    </w:p>
    <w:p w14:paraId="47CD5140" w14:textId="15DFD707" w:rsidR="00605588" w:rsidRPr="00C4361A" w:rsidRDefault="00605588" w:rsidP="00676F30">
      <w:pPr>
        <w:widowControl/>
        <w:spacing w:line="400" w:lineRule="exact"/>
        <w:ind w:firstLineChars="200" w:firstLine="640"/>
        <w:rPr>
          <w:rFonts w:ascii="仿宋_GB2312" w:eastAsia="仿宋_GB2312" w:hAnsi="微软雅黑"/>
          <w:sz w:val="32"/>
          <w:szCs w:val="32"/>
        </w:rPr>
      </w:pPr>
      <w:r w:rsidRPr="00C4361A">
        <w:rPr>
          <w:rFonts w:ascii="仿宋_GB2312" w:eastAsia="仿宋_GB2312" w:hAnsi="微软雅黑" w:hint="eastAsia"/>
          <w:sz w:val="32"/>
          <w:szCs w:val="32"/>
        </w:rPr>
        <w:t>采用《九宫竞赛管理软件</w:t>
      </w:r>
      <w:r w:rsidR="00821085" w:rsidRPr="00C4361A">
        <w:rPr>
          <w:rFonts w:ascii="仿宋_GB2312" w:eastAsia="仿宋_GB2312" w:hAnsi="微软雅黑" w:hint="eastAsia"/>
          <w:sz w:val="32"/>
          <w:szCs w:val="32"/>
        </w:rPr>
        <w:t>V1.0</w:t>
      </w:r>
      <w:r w:rsidRPr="00C4361A">
        <w:rPr>
          <w:rFonts w:ascii="仿宋_GB2312" w:eastAsia="仿宋_GB2312" w:hAnsi="微软雅黑" w:hint="eastAsia"/>
          <w:sz w:val="32"/>
          <w:szCs w:val="32"/>
        </w:rPr>
        <w:t>》，用于竞赛的自动计时及评分。由</w:t>
      </w:r>
      <w:r w:rsidR="00AA2D4D" w:rsidRPr="00C4361A">
        <w:rPr>
          <w:rFonts w:ascii="仿宋_GB2312" w:eastAsia="仿宋_GB2312" w:hAnsi="微软雅黑" w:hint="eastAsia"/>
          <w:sz w:val="32"/>
          <w:szCs w:val="32"/>
        </w:rPr>
        <w:t>九宫竞赛管理软件</w:t>
      </w:r>
      <w:r w:rsidRPr="00C4361A">
        <w:rPr>
          <w:rFonts w:ascii="仿宋_GB2312" w:eastAsia="仿宋_GB2312" w:hAnsi="微软雅黑" w:hint="eastAsia"/>
          <w:sz w:val="32"/>
          <w:szCs w:val="32"/>
        </w:rPr>
        <w:t>发出</w:t>
      </w:r>
      <w:r w:rsidR="00AA2D4D" w:rsidRPr="00C4361A">
        <w:rPr>
          <w:rFonts w:ascii="仿宋_GB2312" w:eastAsia="仿宋_GB2312" w:hAnsi="微软雅黑" w:hint="eastAsia"/>
          <w:sz w:val="32"/>
          <w:szCs w:val="32"/>
        </w:rPr>
        <w:t>开始</w:t>
      </w:r>
      <w:r w:rsidRPr="00C4361A">
        <w:rPr>
          <w:rFonts w:ascii="仿宋_GB2312" w:eastAsia="仿宋_GB2312" w:hAnsi="微软雅黑" w:hint="eastAsia"/>
          <w:sz w:val="32"/>
          <w:szCs w:val="32"/>
        </w:rPr>
        <w:t>指令，自动计时，机器人</w:t>
      </w:r>
      <w:r w:rsidR="00821085" w:rsidRPr="00C4361A">
        <w:rPr>
          <w:rFonts w:ascii="仿宋_GB2312" w:eastAsia="仿宋_GB2312" w:hAnsi="微软雅黑" w:hint="eastAsia"/>
          <w:sz w:val="32"/>
          <w:szCs w:val="32"/>
        </w:rPr>
        <w:t>结束后应发送结束指令</w:t>
      </w:r>
      <w:r w:rsidRPr="00C4361A">
        <w:rPr>
          <w:rFonts w:ascii="仿宋_GB2312" w:eastAsia="仿宋_GB2312" w:hAnsi="微软雅黑" w:hint="eastAsia"/>
          <w:sz w:val="32"/>
          <w:szCs w:val="32"/>
        </w:rPr>
        <w:t>。裁判根据选手完成任务的实际情况，在竞赛管理计算机上</w:t>
      </w:r>
      <w:r w:rsidR="009D70CB" w:rsidRPr="00C4361A">
        <w:rPr>
          <w:rFonts w:ascii="仿宋_GB2312" w:eastAsia="仿宋_GB2312" w:hAnsi="微软雅黑" w:hint="eastAsia"/>
          <w:sz w:val="32"/>
          <w:szCs w:val="32"/>
        </w:rPr>
        <w:t>或纸质表格中</w:t>
      </w:r>
      <w:r w:rsidRPr="00C4361A">
        <w:rPr>
          <w:rFonts w:ascii="仿宋_GB2312" w:eastAsia="仿宋_GB2312" w:hAnsi="微软雅黑" w:hint="eastAsia"/>
          <w:sz w:val="32"/>
          <w:szCs w:val="32"/>
        </w:rPr>
        <w:t>记录选手成绩，并显示参赛队伍</w:t>
      </w:r>
      <w:r w:rsidR="00821085" w:rsidRPr="00C4361A">
        <w:rPr>
          <w:rFonts w:ascii="仿宋_GB2312" w:eastAsia="仿宋_GB2312" w:hAnsi="微软雅黑" w:hint="eastAsia"/>
          <w:sz w:val="32"/>
          <w:szCs w:val="32"/>
        </w:rPr>
        <w:t>的</w:t>
      </w:r>
      <w:r w:rsidRPr="00C4361A">
        <w:rPr>
          <w:rFonts w:ascii="仿宋_GB2312" w:eastAsia="仿宋_GB2312" w:hAnsi="微软雅黑" w:hint="eastAsia"/>
          <w:sz w:val="32"/>
          <w:szCs w:val="32"/>
        </w:rPr>
        <w:t>最终成绩。</w:t>
      </w:r>
    </w:p>
    <w:p w14:paraId="78E73577" w14:textId="77777777" w:rsidR="00676F30" w:rsidRPr="00C4361A" w:rsidRDefault="00605588" w:rsidP="0020423E">
      <w:pPr>
        <w:adjustRightInd w:val="0"/>
        <w:snapToGrid w:val="0"/>
        <w:spacing w:line="440" w:lineRule="exact"/>
        <w:ind w:firstLineChars="200" w:firstLine="640"/>
        <w:rPr>
          <w:rFonts w:ascii="仿宋_GB2312" w:eastAsia="仿宋_GB2312" w:hAnsi="微软雅黑"/>
          <w:sz w:val="32"/>
          <w:szCs w:val="32"/>
        </w:rPr>
      </w:pPr>
      <w:r w:rsidRPr="00C4361A">
        <w:rPr>
          <w:rFonts w:ascii="仿宋_GB2312" w:eastAsia="仿宋_GB2312" w:hAnsi="微软雅黑" w:hint="eastAsia"/>
          <w:sz w:val="32"/>
          <w:szCs w:val="32"/>
        </w:rPr>
        <w:br w:type="page"/>
      </w:r>
      <w:r w:rsidRPr="00721B89">
        <w:rPr>
          <w:rFonts w:ascii="黑体" w:eastAsia="黑体" w:hAnsi="黑体" w:hint="eastAsia"/>
          <w:sz w:val="32"/>
          <w:szCs w:val="32"/>
        </w:rPr>
        <w:lastRenderedPageBreak/>
        <w:t>四、任务模块</w:t>
      </w:r>
    </w:p>
    <w:p w14:paraId="29D3F77B" w14:textId="58FB1CE0" w:rsidR="00605588" w:rsidRPr="00B1468B" w:rsidRDefault="00605588" w:rsidP="00B1468B">
      <w:pPr>
        <w:widowControl/>
        <w:spacing w:line="400" w:lineRule="exact"/>
        <w:ind w:firstLineChars="200" w:firstLine="643"/>
        <w:rPr>
          <w:rFonts w:ascii="仿宋_GB2312" w:eastAsia="仿宋_GB2312" w:hAnsi="微软雅黑"/>
          <w:b/>
          <w:sz w:val="32"/>
          <w:szCs w:val="32"/>
        </w:rPr>
      </w:pPr>
      <w:r w:rsidRPr="00C4361A">
        <w:rPr>
          <w:rFonts w:ascii="仿宋_GB2312" w:eastAsia="仿宋_GB2312" w:hAnsi="微软雅黑" w:hint="eastAsia"/>
          <w:b/>
          <w:sz w:val="32"/>
          <w:szCs w:val="32"/>
        </w:rPr>
        <w:t>4.1任务说明（道具信息详见4.2道具说明）</w:t>
      </w:r>
    </w:p>
    <w:tbl>
      <w:tblPr>
        <w:tblW w:w="8930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92"/>
        <w:gridCol w:w="993"/>
        <w:gridCol w:w="1842"/>
        <w:gridCol w:w="473"/>
        <w:gridCol w:w="1157"/>
        <w:gridCol w:w="71"/>
        <w:gridCol w:w="1087"/>
        <w:gridCol w:w="654"/>
        <w:gridCol w:w="1661"/>
      </w:tblGrid>
      <w:tr w:rsidR="00EE2001" w:rsidRPr="00C4361A" w14:paraId="49473E4A" w14:textId="77777777" w:rsidTr="00027E1C">
        <w:trPr>
          <w:trHeight w:val="994"/>
          <w:jc w:val="center"/>
        </w:trPr>
        <w:tc>
          <w:tcPr>
            <w:tcW w:w="992" w:type="dxa"/>
            <w:vAlign w:val="center"/>
          </w:tcPr>
          <w:p w14:paraId="43C9E34E" w14:textId="77777777" w:rsidR="0058751A" w:rsidRPr="00C4361A" w:rsidRDefault="00605588" w:rsidP="00002549">
            <w:pPr>
              <w:spacing w:line="0" w:lineRule="atLeast"/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24"/>
              </w:rPr>
              <w:t>任务</w:t>
            </w:r>
          </w:p>
          <w:p w14:paraId="3321F4F6" w14:textId="77777777" w:rsidR="00605588" w:rsidRPr="00C4361A" w:rsidRDefault="00605588" w:rsidP="00002549">
            <w:pPr>
              <w:spacing w:line="0" w:lineRule="atLeast"/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24"/>
              </w:rPr>
              <w:t>区域</w:t>
            </w:r>
          </w:p>
        </w:tc>
        <w:tc>
          <w:tcPr>
            <w:tcW w:w="993" w:type="dxa"/>
            <w:vAlign w:val="center"/>
          </w:tcPr>
          <w:p w14:paraId="38BF621A" w14:textId="77777777" w:rsidR="001664D1" w:rsidRPr="00C4361A" w:rsidRDefault="00605588" w:rsidP="00002549">
            <w:pPr>
              <w:spacing w:line="0" w:lineRule="atLeast"/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24"/>
              </w:rPr>
              <w:t>任务</w:t>
            </w:r>
          </w:p>
          <w:p w14:paraId="21234608" w14:textId="77777777" w:rsidR="00605588" w:rsidRPr="00C4361A" w:rsidRDefault="00605588" w:rsidP="00002549">
            <w:pPr>
              <w:spacing w:line="0" w:lineRule="atLeast"/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24"/>
              </w:rPr>
              <w:t>名称</w:t>
            </w:r>
          </w:p>
        </w:tc>
        <w:tc>
          <w:tcPr>
            <w:tcW w:w="6945" w:type="dxa"/>
            <w:gridSpan w:val="7"/>
            <w:vAlign w:val="center"/>
          </w:tcPr>
          <w:p w14:paraId="6142586D" w14:textId="77777777" w:rsidR="00605588" w:rsidRPr="00C4361A" w:rsidRDefault="00605588" w:rsidP="00002549">
            <w:pPr>
              <w:spacing w:line="0" w:lineRule="atLeast"/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24"/>
              </w:rPr>
              <w:t>任务说明</w:t>
            </w:r>
          </w:p>
        </w:tc>
      </w:tr>
      <w:tr w:rsidR="00EE2001" w:rsidRPr="00C4361A" w14:paraId="00828726" w14:textId="77777777" w:rsidTr="00027E1C">
        <w:trPr>
          <w:trHeight w:val="1830"/>
          <w:jc w:val="center"/>
        </w:trPr>
        <w:tc>
          <w:tcPr>
            <w:tcW w:w="992" w:type="dxa"/>
            <w:vMerge w:val="restart"/>
            <w:vAlign w:val="center"/>
          </w:tcPr>
          <w:p w14:paraId="65445C76" w14:textId="7EB8B07E" w:rsidR="00EC3B65" w:rsidRPr="00C4361A" w:rsidRDefault="00373FDC" w:rsidP="00373FDC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24"/>
              </w:rPr>
              <w:t>出发</w:t>
            </w:r>
          </w:p>
        </w:tc>
        <w:tc>
          <w:tcPr>
            <w:tcW w:w="993" w:type="dxa"/>
            <w:vMerge w:val="restart"/>
            <w:vAlign w:val="center"/>
          </w:tcPr>
          <w:p w14:paraId="1FEA28AE" w14:textId="2B319A18" w:rsidR="00B5788C" w:rsidRPr="00C4361A" w:rsidRDefault="00B5788C" w:rsidP="00373FDC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24"/>
              </w:rPr>
              <w:t>开始</w:t>
            </w:r>
            <w:r w:rsidR="009D70CB" w:rsidRPr="00C4361A">
              <w:rPr>
                <w:rFonts w:ascii="仿宋_GB2312" w:eastAsia="仿宋_GB2312" w:hAnsi="微软雅黑" w:hint="eastAsia"/>
                <w:sz w:val="24"/>
                <w:szCs w:val="24"/>
              </w:rPr>
              <w:t>/结束</w:t>
            </w:r>
          </w:p>
        </w:tc>
        <w:tc>
          <w:tcPr>
            <w:tcW w:w="6945" w:type="dxa"/>
            <w:gridSpan w:val="7"/>
            <w:vAlign w:val="center"/>
          </w:tcPr>
          <w:p w14:paraId="75276E27" w14:textId="7BABEF77" w:rsidR="00605588" w:rsidRPr="00C4361A" w:rsidRDefault="00D719ED" w:rsidP="002401C8">
            <w:pPr>
              <w:spacing w:line="0" w:lineRule="atLeast"/>
              <w:jc w:val="left"/>
              <w:rPr>
                <w:rFonts w:ascii="仿宋_GB2312" w:eastAsia="仿宋_GB2312" w:hAnsi="微软雅黑"/>
                <w:bCs/>
                <w:szCs w:val="24"/>
              </w:rPr>
            </w:pPr>
            <w:r w:rsidRPr="00C4361A">
              <w:rPr>
                <w:rFonts w:ascii="仿宋_GB2312" w:eastAsia="仿宋_GB2312" w:hAnsi="微软雅黑" w:cs="宋体" w:hint="eastAsia"/>
                <w:kern w:val="0"/>
                <w:szCs w:val="24"/>
                <w:lang w:val="zh-CN"/>
              </w:rPr>
              <w:t>开始任务：</w:t>
            </w:r>
            <w:r w:rsidR="00605588" w:rsidRPr="00C4361A">
              <w:rPr>
                <w:rFonts w:ascii="仿宋_GB2312" w:eastAsia="仿宋_GB2312" w:hAnsi="微软雅黑" w:cs="宋体" w:hint="eastAsia"/>
                <w:kern w:val="0"/>
                <w:szCs w:val="24"/>
                <w:lang w:val="zh-CN"/>
              </w:rPr>
              <w:t>通过蓝牙模块与竞赛管理计算机建立通讯，在接收到竞赛管理计算机发出的[开始]指令后出发</w:t>
            </w:r>
            <w:r w:rsidRPr="00C4361A">
              <w:rPr>
                <w:rFonts w:ascii="仿宋_GB2312" w:eastAsia="仿宋_GB2312" w:hAnsi="微软雅黑" w:cs="宋体" w:hint="eastAsia"/>
                <w:kern w:val="0"/>
                <w:szCs w:val="24"/>
                <w:lang w:val="zh-CN"/>
              </w:rPr>
              <w:t>，并</w:t>
            </w: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成功离开</w:t>
            </w:r>
            <w:r w:rsidR="009D70CB" w:rsidRPr="00C4361A">
              <w:rPr>
                <w:rFonts w:ascii="仿宋_GB2312" w:eastAsia="仿宋_GB2312" w:hAnsi="微软雅黑" w:hint="eastAsia"/>
                <w:bCs/>
                <w:szCs w:val="24"/>
              </w:rPr>
              <w:t>此单元格</w:t>
            </w: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(机器人的垂直投影完全离开</w:t>
            </w:r>
            <w:r w:rsidR="009D70CB" w:rsidRPr="00C4361A">
              <w:rPr>
                <w:rFonts w:ascii="仿宋_GB2312" w:eastAsia="仿宋_GB2312" w:hAnsi="微软雅黑" w:hint="eastAsia"/>
                <w:bCs/>
                <w:szCs w:val="24"/>
              </w:rPr>
              <w:t>此单元格</w:t>
            </w: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)。</w:t>
            </w:r>
          </w:p>
          <w:p w14:paraId="32CB1E85" w14:textId="4ED03E8F" w:rsidR="0014539E" w:rsidRPr="00C4361A" w:rsidRDefault="0014539E" w:rsidP="002401C8">
            <w:pPr>
              <w:spacing w:line="0" w:lineRule="atLeast"/>
              <w:jc w:val="left"/>
              <w:rPr>
                <w:rFonts w:ascii="仿宋_GB2312" w:eastAsia="仿宋_GB2312" w:hAnsi="微软雅黑"/>
                <w:bCs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结束任务：通过标准指令格式发送【结束】命令到竞赛管理计算机上且在机器人屏幕上显示并保留该字符(便于裁判评分时确认)；</w:t>
            </w:r>
          </w:p>
          <w:p w14:paraId="679EFF4A" w14:textId="703CDD92" w:rsidR="00D719ED" w:rsidRPr="00C4361A" w:rsidRDefault="009D70CB" w:rsidP="002401C8">
            <w:pPr>
              <w:spacing w:line="0" w:lineRule="atLeast"/>
              <w:jc w:val="left"/>
              <w:rPr>
                <w:rFonts w:ascii="仿宋_GB2312" w:eastAsia="仿宋_GB2312" w:hAnsi="微软雅黑"/>
                <w:bCs/>
                <w:szCs w:val="24"/>
              </w:rPr>
            </w:pPr>
            <w:r w:rsidRPr="00C4361A">
              <w:rPr>
                <w:rFonts w:ascii="仿宋_GB2312" w:eastAsia="仿宋_GB2312" w:hAnsi="微软雅黑" w:cs="宋体" w:hint="eastAsia"/>
                <w:kern w:val="0"/>
                <w:szCs w:val="24"/>
                <w:lang w:val="zh-CN"/>
              </w:rPr>
              <w:t>开始任务</w:t>
            </w:r>
            <w:r w:rsidR="00D719ED" w:rsidRPr="00C4361A">
              <w:rPr>
                <w:rFonts w:ascii="仿宋_GB2312" w:eastAsia="仿宋_GB2312" w:hAnsi="微软雅黑" w:cs="宋体" w:hint="eastAsia"/>
                <w:kern w:val="0"/>
                <w:szCs w:val="24"/>
                <w:lang w:val="zh-CN"/>
              </w:rPr>
              <w:t>得分：</w:t>
            </w:r>
            <w:r w:rsidR="0038237B" w:rsidRPr="00C4361A">
              <w:rPr>
                <w:rFonts w:ascii="仿宋_GB2312" w:eastAsia="仿宋_GB2312" w:hAnsi="微软雅黑" w:hint="eastAsia"/>
                <w:bCs/>
                <w:szCs w:val="24"/>
              </w:rPr>
              <w:t>2</w:t>
            </w:r>
            <w:r w:rsidR="00D719ED" w:rsidRPr="00C4361A">
              <w:rPr>
                <w:rFonts w:ascii="仿宋_GB2312" w:eastAsia="仿宋_GB2312" w:hAnsi="微软雅黑" w:hint="eastAsia"/>
                <w:bCs/>
                <w:szCs w:val="24"/>
              </w:rPr>
              <w:t>0分</w:t>
            </w: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；</w:t>
            </w:r>
          </w:p>
          <w:p w14:paraId="28F15A25" w14:textId="3950D05E" w:rsidR="00605588" w:rsidRPr="00C4361A" w:rsidRDefault="00373FDC" w:rsidP="002401C8">
            <w:pPr>
              <w:spacing w:line="0" w:lineRule="atLeast"/>
              <w:jc w:val="left"/>
              <w:rPr>
                <w:rFonts w:ascii="仿宋_GB2312" w:eastAsia="仿宋_GB2312" w:hAnsi="微软雅黑"/>
                <w:bCs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评分说明：机器人的垂直投影完全</w:t>
            </w:r>
            <w:r w:rsidR="00454E1F" w:rsidRPr="00C4361A">
              <w:rPr>
                <w:rFonts w:ascii="仿宋_GB2312" w:eastAsia="仿宋_GB2312" w:hAnsi="微软雅黑" w:hint="eastAsia"/>
                <w:bCs/>
                <w:szCs w:val="24"/>
              </w:rPr>
              <w:t>离开此单元格</w:t>
            </w: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，得20分；否则不得分。</w:t>
            </w:r>
          </w:p>
          <w:p w14:paraId="7C8E0AAF" w14:textId="32DEFD90" w:rsidR="0014539E" w:rsidRPr="00C4361A" w:rsidRDefault="0014539E" w:rsidP="0014539E">
            <w:pPr>
              <w:spacing w:line="0" w:lineRule="atLeast"/>
              <w:jc w:val="left"/>
              <w:rPr>
                <w:rFonts w:ascii="仿宋_GB2312" w:eastAsia="仿宋_GB2312" w:hAnsi="微软雅黑"/>
                <w:bCs/>
                <w:szCs w:val="24"/>
              </w:rPr>
            </w:pPr>
            <w:r w:rsidRPr="00C4361A">
              <w:rPr>
                <w:rFonts w:ascii="仿宋_GB2312" w:eastAsia="仿宋_GB2312" w:hAnsi="微软雅黑" w:cs="宋体" w:hint="eastAsia"/>
                <w:kern w:val="0"/>
                <w:szCs w:val="24"/>
                <w:lang w:val="zh-CN"/>
              </w:rPr>
              <w:t>结束任务得分：</w:t>
            </w: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10分；</w:t>
            </w:r>
          </w:p>
          <w:p w14:paraId="665240D5" w14:textId="1CCA2076" w:rsidR="0014539E" w:rsidRPr="00C4361A" w:rsidRDefault="0014539E" w:rsidP="002401C8">
            <w:pPr>
              <w:spacing w:line="0" w:lineRule="atLeast"/>
              <w:jc w:val="left"/>
              <w:rPr>
                <w:rFonts w:ascii="仿宋_GB2312" w:eastAsia="仿宋_GB2312" w:hAnsi="微软雅黑"/>
                <w:bCs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评分说明：机器人屏幕上显示并保留该字符正确，得10分；否则不得分。</w:t>
            </w:r>
          </w:p>
          <w:p w14:paraId="59B499F1" w14:textId="55266A0C" w:rsidR="009D70CB" w:rsidRPr="00C4361A" w:rsidRDefault="009D70CB" w:rsidP="009B1D4F">
            <w:pPr>
              <w:spacing w:line="0" w:lineRule="atLeast"/>
              <w:jc w:val="left"/>
              <w:rPr>
                <w:rFonts w:ascii="仿宋_GB2312" w:eastAsia="仿宋_GB2312" w:hAnsi="微软雅黑" w:cs="宋体"/>
                <w:kern w:val="0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指令标注格式：</w:t>
            </w:r>
            <w:r w:rsidR="009B1D4F" w:rsidRPr="00C4361A">
              <w:rPr>
                <w:rFonts w:ascii="仿宋_GB2312" w:eastAsia="仿宋_GB2312" w:hAnsi="微软雅黑" w:hint="eastAsia"/>
                <w:bCs/>
                <w:szCs w:val="24"/>
              </w:rPr>
              <w:t>[</w:t>
            </w: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开始</w:t>
            </w:r>
            <w:r w:rsidR="009B1D4F" w:rsidRPr="00C4361A">
              <w:rPr>
                <w:rFonts w:ascii="仿宋_GB2312" w:eastAsia="仿宋_GB2312" w:hAnsi="微软雅黑" w:hint="eastAsia"/>
                <w:bCs/>
                <w:szCs w:val="24"/>
              </w:rPr>
              <w:t>]</w:t>
            </w: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\</w:t>
            </w:r>
            <w:r w:rsidR="009B1D4F" w:rsidRPr="00C4361A">
              <w:rPr>
                <w:rFonts w:ascii="仿宋_GB2312" w:eastAsia="仿宋_GB2312" w:hAnsi="微软雅黑" w:hint="eastAsia"/>
                <w:bCs/>
                <w:szCs w:val="24"/>
              </w:rPr>
              <w:t>[</w:t>
            </w: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结束</w:t>
            </w:r>
            <w:r w:rsidR="009B1D4F" w:rsidRPr="00C4361A">
              <w:rPr>
                <w:rFonts w:ascii="仿宋_GB2312" w:eastAsia="仿宋_GB2312" w:hAnsi="微软雅黑" w:hint="eastAsia"/>
                <w:bCs/>
                <w:szCs w:val="24"/>
              </w:rPr>
              <w:t>]</w:t>
            </w:r>
          </w:p>
        </w:tc>
      </w:tr>
      <w:tr w:rsidR="00EE2001" w:rsidRPr="00C4361A" w14:paraId="61A380A8" w14:textId="77777777" w:rsidTr="00027E1C">
        <w:trPr>
          <w:trHeight w:val="2509"/>
          <w:jc w:val="center"/>
        </w:trPr>
        <w:tc>
          <w:tcPr>
            <w:tcW w:w="992" w:type="dxa"/>
            <w:vMerge/>
            <w:vAlign w:val="center"/>
          </w:tcPr>
          <w:p w14:paraId="2A87730E" w14:textId="77777777" w:rsidR="00605588" w:rsidRPr="00C4361A" w:rsidRDefault="00605588" w:rsidP="00881D1B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</w:p>
        </w:tc>
        <w:tc>
          <w:tcPr>
            <w:tcW w:w="993" w:type="dxa"/>
            <w:vMerge/>
            <w:vAlign w:val="center"/>
          </w:tcPr>
          <w:p w14:paraId="2955A70C" w14:textId="77777777" w:rsidR="00605588" w:rsidRPr="00C4361A" w:rsidRDefault="00605588" w:rsidP="00881D1B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</w:p>
        </w:tc>
        <w:tc>
          <w:tcPr>
            <w:tcW w:w="6945" w:type="dxa"/>
            <w:gridSpan w:val="7"/>
            <w:vAlign w:val="center"/>
          </w:tcPr>
          <w:p w14:paraId="55F636DC" w14:textId="70C8CD75" w:rsidR="007F0499" w:rsidRPr="00C4361A" w:rsidRDefault="009E4C45" w:rsidP="00EE2001">
            <w:pPr>
              <w:jc w:val="left"/>
              <w:rPr>
                <w:rFonts w:ascii="仿宋_GB2312" w:eastAsia="仿宋_GB2312" w:hAnsi="微软雅黑"/>
                <w:sz w:val="24"/>
                <w:szCs w:val="24"/>
              </w:rPr>
            </w:pPr>
            <w:r>
              <w:rPr>
                <w:rFonts w:ascii="仿宋_GB2312" w:eastAsia="仿宋_GB2312" w:hAnsi="微软雅黑"/>
                <w:noProof/>
                <w:sz w:val="24"/>
                <w:szCs w:val="24"/>
              </w:rPr>
              <w:pict w14:anchorId="50574E55">
                <v:shapetype id="_x0000_t48" coordsize="21600,21600" o:spt="48" adj="-10080,24300,-3600,4050,-1800,4050" path="m@0@1l@2@3@4@5nfem,l21600,r,21600l,21600xe">
                  <v:stroke joinstyle="miter"/>
                  <v:formulas>
                    <v:f eqn="val #0"/>
                    <v:f eqn="val #1"/>
                    <v:f eqn="val #2"/>
                    <v:f eqn="val #3"/>
                    <v:f eqn="val #4"/>
                    <v:f eqn="val #5"/>
                  </v:formulas>
                  <v:path arrowok="t" o:extrusionok="f" gradientshapeok="t" o:connecttype="custom" o:connectlocs="@0,@1;10800,0;10800,21600;0,10800;21600,10800"/>
                  <v:handles>
                    <v:h position="#0,#1"/>
                    <v:h position="#2,#3"/>
                    <v:h position="#4,#5"/>
                  </v:handles>
                  <o:callout v:ext="edit" on="t"/>
                </v:shapetype>
                <v:shape id="线形标注 2 8" o:spid="_x0000_s1065" type="#_x0000_t48" style="position:absolute;margin-left:174.35pt;margin-top:13.7pt;width:142.75pt;height:52.1pt;z-index:2516474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" adj="-14972,18076,-10373,3731,-908,3731,598,-2612" fillcolor="white [3201]" strokecolor="#f79646 [3209]" strokeweight="2pt">
                  <v:textbox style="mso-next-textbox:#线形标注 2 8">
                    <w:txbxContent>
                      <w:p w14:paraId="68411F69" w14:textId="1EE9B5C4" w:rsidR="00E15BAA" w:rsidRDefault="00E15BAA" w:rsidP="00916F25">
                        <w:pPr>
                          <w:spacing w:line="0" w:lineRule="atLeast"/>
                          <w:rPr>
                            <w:rFonts w:ascii="微软雅黑" w:eastAsia="微软雅黑" w:hAnsi="微软雅黑"/>
                            <w:sz w:val="24"/>
                            <w:szCs w:val="24"/>
                          </w:rPr>
                        </w:pPr>
                        <w:r w:rsidRPr="00D26D94">
                          <w:rPr>
                            <w:rFonts w:ascii="微软雅黑" w:eastAsia="微软雅黑" w:hAnsi="微软雅黑" w:hint="eastAsia"/>
                            <w:sz w:val="24"/>
                            <w:szCs w:val="24"/>
                          </w:rPr>
                          <w:t>起</w:t>
                        </w:r>
                        <w:r>
                          <w:rPr>
                            <w:rFonts w:ascii="微软雅黑" w:eastAsia="微软雅黑" w:hAnsi="微软雅黑" w:hint="eastAsia"/>
                            <w:sz w:val="24"/>
                            <w:szCs w:val="24"/>
                          </w:rPr>
                          <w:t>点</w:t>
                        </w:r>
                        <w:r w:rsidRPr="00D26D94">
                          <w:rPr>
                            <w:rFonts w:ascii="微软雅黑" w:eastAsia="微软雅黑" w:hAnsi="微软雅黑" w:hint="eastAsia"/>
                            <w:sz w:val="24"/>
                            <w:szCs w:val="24"/>
                          </w:rPr>
                          <w:t>区</w:t>
                        </w:r>
                      </w:p>
                      <w:p w14:paraId="594FE855" w14:textId="255EFD67" w:rsidR="00B6777F" w:rsidRPr="00D26D94" w:rsidRDefault="00E15BAA" w:rsidP="00916F25">
                        <w:pPr>
                          <w:spacing w:line="0" w:lineRule="atLeast"/>
                          <w:rPr>
                            <w:rFonts w:ascii="微软雅黑" w:eastAsia="微软雅黑" w:hAnsi="微软雅黑"/>
                            <w:sz w:val="24"/>
                            <w:szCs w:val="24"/>
                          </w:rPr>
                        </w:pPr>
                        <w:r w:rsidRPr="00D26D94">
                          <w:rPr>
                            <w:rFonts w:ascii="微软雅黑" w:eastAsia="微软雅黑" w:hAnsi="微软雅黑" w:hint="eastAsia"/>
                            <w:sz w:val="24"/>
                            <w:szCs w:val="24"/>
                          </w:rPr>
                          <w:t xml:space="preserve"> </w:t>
                        </w:r>
                        <w:r w:rsidR="00B6777F" w:rsidRPr="00D26D94">
                          <w:rPr>
                            <w:rFonts w:ascii="微软雅黑" w:eastAsia="微软雅黑" w:hAnsi="微软雅黑" w:hint="eastAsia"/>
                            <w:sz w:val="24"/>
                            <w:szCs w:val="24"/>
                          </w:rPr>
                          <w:t>(</w:t>
                        </w:r>
                        <w:r w:rsidRPr="00D26D94">
                          <w:rPr>
                            <w:rFonts w:ascii="微软雅黑" w:eastAsia="微软雅黑" w:hAnsi="微软雅黑" w:hint="eastAsia"/>
                            <w:sz w:val="24"/>
                            <w:szCs w:val="24"/>
                          </w:rPr>
                          <w:t>单</w:t>
                        </w:r>
                        <w:r w:rsidRPr="00D26D94">
                          <w:rPr>
                            <w:rFonts w:ascii="微软雅黑" w:eastAsia="微软雅黑" w:hAnsi="微软雅黑"/>
                            <w:sz w:val="24"/>
                            <w:szCs w:val="24"/>
                          </w:rPr>
                          <w:t>元格</w:t>
                        </w:r>
                        <w:r w:rsidRPr="00D26D94">
                          <w:rPr>
                            <w:rFonts w:ascii="微软雅黑" w:eastAsia="微软雅黑" w:hAnsi="微软雅黑" w:hint="eastAsia"/>
                            <w:sz w:val="24"/>
                            <w:szCs w:val="24"/>
                          </w:rPr>
                          <w:t>中的圆圈部分</w:t>
                        </w:r>
                        <w:r w:rsidR="00B6777F" w:rsidRPr="00D26D94">
                          <w:rPr>
                            <w:rFonts w:ascii="微软雅黑" w:eastAsia="微软雅黑" w:hAnsi="微软雅黑" w:hint="eastAsia"/>
                            <w:sz w:val="24"/>
                            <w:szCs w:val="24"/>
                          </w:rPr>
                          <w:t>)</w:t>
                        </w:r>
                      </w:p>
                    </w:txbxContent>
                  </v:textbox>
                  <o:callout v:ext="edit" minusy="t"/>
                </v:shape>
              </w:pict>
            </w:r>
            <w:r w:rsidR="00EE2001" w:rsidRPr="00C4361A">
              <w:rPr>
                <w:rFonts w:ascii="仿宋_GB2312" w:eastAsia="仿宋_GB2312" w:hint="eastAsia"/>
                <w:noProof/>
              </w:rPr>
              <w:t xml:space="preserve"> </w:t>
            </w:r>
            <w:r w:rsidR="00EE2001" w:rsidRPr="00C4361A">
              <w:rPr>
                <w:rFonts w:ascii="仿宋_GB2312" w:eastAsia="仿宋_GB2312" w:hint="eastAsia"/>
                <w:noProof/>
              </w:rPr>
              <w:drawing>
                <wp:inline distT="0" distB="0" distL="0" distR="0" wp14:anchorId="7C63EECB" wp14:editId="533A084B">
                  <wp:extent cx="1543672" cy="1538654"/>
                  <wp:effectExtent l="0" t="0" r="0" b="0"/>
                  <wp:docPr id="27" name="图片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5911" cy="15508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664D1" w:rsidRPr="00C4361A" w14:paraId="0F47D7F0" w14:textId="77777777" w:rsidTr="00027E1C">
        <w:trPr>
          <w:trHeight w:val="1858"/>
          <w:jc w:val="center"/>
        </w:trPr>
        <w:tc>
          <w:tcPr>
            <w:tcW w:w="992" w:type="dxa"/>
            <w:vMerge w:val="restart"/>
            <w:vAlign w:val="center"/>
          </w:tcPr>
          <w:p w14:paraId="588B9063" w14:textId="77777777" w:rsidR="0058751A" w:rsidRPr="00C4361A" w:rsidRDefault="00EE2001" w:rsidP="00881D1B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24"/>
              </w:rPr>
              <w:t>初级</w:t>
            </w:r>
          </w:p>
          <w:p w14:paraId="7D2EFA41" w14:textId="77777777" w:rsidR="00EE2001" w:rsidRPr="00C4361A" w:rsidRDefault="00EE2001" w:rsidP="00881D1B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24"/>
              </w:rPr>
              <w:t>任务</w:t>
            </w:r>
          </w:p>
        </w:tc>
        <w:tc>
          <w:tcPr>
            <w:tcW w:w="993" w:type="dxa"/>
            <w:vMerge w:val="restart"/>
            <w:vAlign w:val="center"/>
          </w:tcPr>
          <w:p w14:paraId="0E439D15" w14:textId="77777777" w:rsidR="001664D1" w:rsidRPr="00C4361A" w:rsidRDefault="00EE2001" w:rsidP="0058751A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24"/>
              </w:rPr>
              <w:t>基本</w:t>
            </w:r>
          </w:p>
          <w:p w14:paraId="52EDDFB5" w14:textId="77777777" w:rsidR="00EE2001" w:rsidRPr="00C4361A" w:rsidRDefault="00EE2001" w:rsidP="0058751A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24"/>
              </w:rPr>
              <w:t>道路</w:t>
            </w:r>
          </w:p>
        </w:tc>
        <w:tc>
          <w:tcPr>
            <w:tcW w:w="6945" w:type="dxa"/>
            <w:gridSpan w:val="7"/>
            <w:vAlign w:val="center"/>
          </w:tcPr>
          <w:p w14:paraId="0AABFB9F" w14:textId="573BD139" w:rsidR="00EE2001" w:rsidRPr="00C4361A" w:rsidRDefault="00EE2001" w:rsidP="002401C8">
            <w:pPr>
              <w:autoSpaceDE w:val="0"/>
              <w:autoSpaceDN w:val="0"/>
              <w:adjustRightInd w:val="0"/>
              <w:spacing w:line="360" w:lineRule="exact"/>
              <w:jc w:val="left"/>
              <w:rPr>
                <w:rFonts w:ascii="仿宋_GB2312" w:eastAsia="仿宋_GB2312" w:hAnsi="微软雅黑" w:cs="宋体"/>
                <w:kern w:val="0"/>
                <w:szCs w:val="24"/>
                <w:lang w:val="zh-CN"/>
              </w:rPr>
            </w:pPr>
            <w:r w:rsidRPr="00C4361A">
              <w:rPr>
                <w:rFonts w:ascii="仿宋_GB2312" w:eastAsia="仿宋_GB2312" w:hAnsi="微软雅黑" w:cs="宋体" w:hint="eastAsia"/>
                <w:kern w:val="0"/>
                <w:szCs w:val="24"/>
                <w:lang w:val="zh-CN"/>
              </w:rPr>
              <w:t>任务说明：基本道路任务为以下参考图形，由裁判使用竞赛管理计算机生成二个图形</w:t>
            </w:r>
            <w:r w:rsidR="00327167" w:rsidRPr="00C4361A">
              <w:rPr>
                <w:rFonts w:ascii="仿宋_GB2312" w:eastAsia="仿宋_GB2312" w:hAnsi="微软雅黑" w:cs="宋体" w:hint="eastAsia"/>
                <w:kern w:val="0"/>
                <w:szCs w:val="24"/>
                <w:lang w:val="zh-CN"/>
              </w:rPr>
              <w:t>（基本道路四边要有出口</w:t>
            </w:r>
            <w:r w:rsidR="00454E1F" w:rsidRPr="00C4361A">
              <w:rPr>
                <w:rFonts w:ascii="仿宋_GB2312" w:eastAsia="仿宋_GB2312" w:hAnsi="微软雅黑" w:cs="宋体" w:hint="eastAsia"/>
                <w:kern w:val="0"/>
                <w:szCs w:val="24"/>
                <w:lang w:val="zh-CN"/>
              </w:rPr>
              <w:t>，且出口</w:t>
            </w:r>
            <w:r w:rsidR="0014539E" w:rsidRPr="00C4361A">
              <w:rPr>
                <w:rFonts w:ascii="仿宋_GB2312" w:eastAsia="仿宋_GB2312" w:hAnsi="微软雅黑" w:cs="宋体" w:hint="eastAsia"/>
                <w:kern w:val="0"/>
                <w:szCs w:val="24"/>
                <w:lang w:val="zh-CN"/>
              </w:rPr>
              <w:t>两两</w:t>
            </w:r>
            <w:r w:rsidR="00454E1F" w:rsidRPr="00C4361A">
              <w:rPr>
                <w:rFonts w:ascii="仿宋_GB2312" w:eastAsia="仿宋_GB2312" w:hAnsi="微软雅黑" w:cs="宋体" w:hint="eastAsia"/>
                <w:kern w:val="0"/>
                <w:szCs w:val="24"/>
                <w:lang w:val="zh-CN"/>
              </w:rPr>
              <w:t>相通</w:t>
            </w:r>
            <w:r w:rsidR="00327167" w:rsidRPr="00C4361A">
              <w:rPr>
                <w:rFonts w:ascii="仿宋_GB2312" w:eastAsia="仿宋_GB2312" w:hAnsi="微软雅黑" w:cs="宋体" w:hint="eastAsia"/>
                <w:kern w:val="0"/>
                <w:szCs w:val="24"/>
                <w:lang w:val="zh-CN"/>
              </w:rPr>
              <w:t>）</w:t>
            </w:r>
            <w:r w:rsidRPr="00C4361A">
              <w:rPr>
                <w:rFonts w:ascii="仿宋_GB2312" w:eastAsia="仿宋_GB2312" w:hAnsi="微软雅黑" w:cs="宋体" w:hint="eastAsia"/>
                <w:kern w:val="0"/>
                <w:szCs w:val="24"/>
                <w:lang w:val="zh-CN"/>
              </w:rPr>
              <w:t>。机器人从一个路口进入，沿</w:t>
            </w:r>
            <w:r w:rsidR="008401C3" w:rsidRPr="00C4361A">
              <w:rPr>
                <w:rFonts w:ascii="仿宋_GB2312" w:eastAsia="仿宋_GB2312" w:hAnsi="微软雅黑" w:cs="宋体" w:hint="eastAsia"/>
                <w:kern w:val="0"/>
                <w:szCs w:val="24"/>
                <w:lang w:val="zh-CN"/>
              </w:rPr>
              <w:t>连续</w:t>
            </w:r>
            <w:r w:rsidRPr="00C4361A">
              <w:rPr>
                <w:rFonts w:ascii="仿宋_GB2312" w:eastAsia="仿宋_GB2312" w:hAnsi="微软雅黑" w:cs="宋体" w:hint="eastAsia"/>
                <w:kern w:val="0"/>
                <w:szCs w:val="24"/>
                <w:lang w:val="zh-CN"/>
              </w:rPr>
              <w:t>引导线行走，从另</w:t>
            </w:r>
            <w:r w:rsidR="00327167" w:rsidRPr="00C4361A">
              <w:rPr>
                <w:rFonts w:ascii="仿宋_GB2312" w:eastAsia="仿宋_GB2312" w:hAnsi="微软雅黑" w:cs="宋体" w:hint="eastAsia"/>
                <w:kern w:val="0"/>
                <w:szCs w:val="24"/>
                <w:lang w:val="zh-CN"/>
              </w:rPr>
              <w:t>一</w:t>
            </w:r>
            <w:r w:rsidRPr="00C4361A">
              <w:rPr>
                <w:rFonts w:ascii="仿宋_GB2312" w:eastAsia="仿宋_GB2312" w:hAnsi="微软雅黑" w:cs="宋体" w:hint="eastAsia"/>
                <w:kern w:val="0"/>
                <w:szCs w:val="24"/>
                <w:lang w:val="zh-CN"/>
              </w:rPr>
              <w:t>路口走出</w:t>
            </w:r>
            <w:r w:rsidR="00916F25" w:rsidRPr="00C4361A">
              <w:rPr>
                <w:rFonts w:ascii="仿宋_GB2312" w:eastAsia="仿宋_GB2312" w:hAnsi="微软雅黑" w:cs="宋体" w:hint="eastAsia"/>
                <w:kern w:val="0"/>
                <w:szCs w:val="24"/>
                <w:lang w:val="zh-CN"/>
              </w:rPr>
              <w:t>且</w:t>
            </w:r>
            <w:r w:rsidR="00916F25" w:rsidRPr="00C4361A">
              <w:rPr>
                <w:rFonts w:ascii="仿宋_GB2312" w:eastAsia="仿宋_GB2312" w:hAnsi="微软雅黑" w:hint="eastAsia"/>
                <w:szCs w:val="24"/>
              </w:rPr>
              <w:t>离开此单元格</w:t>
            </w:r>
            <w:r w:rsidRPr="00C4361A">
              <w:rPr>
                <w:rFonts w:ascii="仿宋_GB2312" w:eastAsia="仿宋_GB2312" w:hAnsi="微软雅黑" w:cs="宋体" w:hint="eastAsia"/>
                <w:kern w:val="0"/>
                <w:szCs w:val="24"/>
                <w:lang w:val="zh-CN"/>
              </w:rPr>
              <w:t>。</w:t>
            </w:r>
          </w:p>
          <w:p w14:paraId="02E0C693" w14:textId="77777777" w:rsidR="00EE2001" w:rsidRPr="00C4361A" w:rsidRDefault="00EE2001" w:rsidP="002401C8">
            <w:pPr>
              <w:autoSpaceDE w:val="0"/>
              <w:autoSpaceDN w:val="0"/>
              <w:adjustRightInd w:val="0"/>
              <w:spacing w:line="360" w:lineRule="exact"/>
              <w:jc w:val="left"/>
              <w:rPr>
                <w:rFonts w:ascii="仿宋_GB2312" w:eastAsia="仿宋_GB2312" w:hAnsi="微软雅黑" w:cs="宋体"/>
                <w:kern w:val="0"/>
                <w:szCs w:val="24"/>
                <w:lang w:val="zh-CN"/>
              </w:rPr>
            </w:pPr>
            <w:r w:rsidRPr="00C4361A">
              <w:rPr>
                <w:rFonts w:ascii="仿宋_GB2312" w:eastAsia="仿宋_GB2312" w:hAnsi="微软雅黑" w:cs="宋体" w:hint="eastAsia"/>
                <w:kern w:val="0"/>
                <w:szCs w:val="24"/>
                <w:lang w:val="zh-CN"/>
              </w:rPr>
              <w:t>得分说明：成功走出一个基本道路任务得20分，同一单元格重复走不加分。</w:t>
            </w:r>
          </w:p>
          <w:p w14:paraId="042EB7A5" w14:textId="608EB00A" w:rsidR="00EE2001" w:rsidRPr="00C4361A" w:rsidRDefault="00EE2001" w:rsidP="00373FDC">
            <w:pPr>
              <w:autoSpaceDE w:val="0"/>
              <w:autoSpaceDN w:val="0"/>
              <w:adjustRightInd w:val="0"/>
              <w:spacing w:line="360" w:lineRule="exact"/>
              <w:jc w:val="left"/>
              <w:rPr>
                <w:rFonts w:ascii="仿宋_GB2312" w:eastAsia="仿宋_GB2312" w:hAnsi="微软雅黑"/>
                <w:bCs/>
                <w:noProof/>
                <w:szCs w:val="24"/>
              </w:rPr>
            </w:pPr>
            <w:r w:rsidRPr="00C4361A">
              <w:rPr>
                <w:rFonts w:ascii="仿宋_GB2312" w:eastAsia="仿宋_GB2312" w:hAnsi="微软雅黑" w:cs="宋体" w:hint="eastAsia"/>
                <w:kern w:val="0"/>
                <w:szCs w:val="24"/>
                <w:lang w:val="zh-CN"/>
              </w:rPr>
              <w:t>特别说明：下图为参考图。</w:t>
            </w:r>
          </w:p>
        </w:tc>
      </w:tr>
      <w:tr w:rsidR="00EE2001" w:rsidRPr="00C4361A" w14:paraId="1973B38D" w14:textId="77777777" w:rsidTr="00027E1C">
        <w:trPr>
          <w:trHeight w:val="1703"/>
          <w:jc w:val="center"/>
        </w:trPr>
        <w:tc>
          <w:tcPr>
            <w:tcW w:w="992" w:type="dxa"/>
            <w:vMerge/>
            <w:vAlign w:val="center"/>
          </w:tcPr>
          <w:p w14:paraId="5233D5FD" w14:textId="77777777" w:rsidR="00EE2001" w:rsidRPr="00C4361A" w:rsidRDefault="00EE2001" w:rsidP="00881D1B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</w:p>
        </w:tc>
        <w:tc>
          <w:tcPr>
            <w:tcW w:w="993" w:type="dxa"/>
            <w:vMerge/>
            <w:vAlign w:val="center"/>
          </w:tcPr>
          <w:p w14:paraId="29A52444" w14:textId="77777777" w:rsidR="00EE2001" w:rsidRPr="00C4361A" w:rsidRDefault="00EE2001" w:rsidP="00881D1B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</w:p>
        </w:tc>
        <w:tc>
          <w:tcPr>
            <w:tcW w:w="1842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3F6CFC4D" w14:textId="10530A48" w:rsidR="00EE2001" w:rsidRPr="00C4361A" w:rsidRDefault="00424A3D" w:rsidP="00D40432">
            <w:pPr>
              <w:jc w:val="left"/>
              <w:rPr>
                <w:rFonts w:ascii="仿宋_GB2312" w:eastAsia="仿宋_GB2312" w:hAnsi="微软雅黑"/>
                <w:bCs/>
                <w:noProof/>
                <w:sz w:val="24"/>
                <w:szCs w:val="24"/>
              </w:rPr>
            </w:pPr>
            <w:r w:rsidRPr="00C4361A">
              <w:rPr>
                <w:rFonts w:ascii="仿宋_GB2312" w:eastAsia="仿宋_GB2312" w:hint="eastAsia"/>
                <w:noProof/>
              </w:rPr>
              <w:drawing>
                <wp:inline distT="0" distB="0" distL="0" distR="0" wp14:anchorId="5CBE35F6" wp14:editId="0828F4FD">
                  <wp:extent cx="1032510" cy="1022350"/>
                  <wp:effectExtent l="0" t="0" r="0" b="6350"/>
                  <wp:docPr id="6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2510" cy="1022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17E745" w14:textId="20DB03F1" w:rsidR="00EE2001" w:rsidRPr="00C4361A" w:rsidRDefault="00424A3D" w:rsidP="00D40432">
            <w:pPr>
              <w:jc w:val="left"/>
              <w:rPr>
                <w:rFonts w:ascii="仿宋_GB2312" w:eastAsia="仿宋_GB2312" w:hAnsi="微软雅黑"/>
                <w:bCs/>
                <w:noProof/>
                <w:sz w:val="24"/>
                <w:szCs w:val="24"/>
              </w:rPr>
            </w:pPr>
            <w:r w:rsidRPr="00C4361A">
              <w:rPr>
                <w:rFonts w:ascii="仿宋_GB2312" w:eastAsia="仿宋_GB2312" w:hint="eastAsia"/>
                <w:noProof/>
              </w:rPr>
              <w:drawing>
                <wp:inline distT="0" distB="0" distL="0" distR="0" wp14:anchorId="0D32F48B" wp14:editId="6F71A3A4">
                  <wp:extent cx="1027242" cy="1022400"/>
                  <wp:effectExtent l="0" t="0" r="0" b="0"/>
                  <wp:docPr id="18" name="图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7242" cy="102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1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101EFA" w14:textId="7F05EA44" w:rsidR="00EE2001" w:rsidRPr="00C4361A" w:rsidRDefault="00424A3D" w:rsidP="00D40432">
            <w:pPr>
              <w:jc w:val="left"/>
              <w:rPr>
                <w:rFonts w:ascii="仿宋_GB2312" w:eastAsia="仿宋_GB2312" w:hAnsi="微软雅黑"/>
                <w:bCs/>
                <w:noProof/>
                <w:sz w:val="24"/>
                <w:szCs w:val="24"/>
              </w:rPr>
            </w:pPr>
            <w:r w:rsidRPr="00C4361A">
              <w:rPr>
                <w:rFonts w:ascii="仿宋_GB2312" w:eastAsia="仿宋_GB2312" w:hint="eastAsia"/>
                <w:noProof/>
              </w:rPr>
              <w:drawing>
                <wp:inline distT="0" distB="0" distL="0" distR="0" wp14:anchorId="20F930CF" wp14:editId="11872B4A">
                  <wp:extent cx="1012442" cy="1022400"/>
                  <wp:effectExtent l="0" t="0" r="0" b="0"/>
                  <wp:docPr id="19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2442" cy="102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61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20813FA7" w14:textId="431A0FE2" w:rsidR="00EE2001" w:rsidRPr="00C4361A" w:rsidRDefault="00424A3D" w:rsidP="00D40432">
            <w:pPr>
              <w:jc w:val="left"/>
              <w:rPr>
                <w:rFonts w:ascii="仿宋_GB2312" w:eastAsia="仿宋_GB2312" w:hAnsi="微软雅黑"/>
                <w:bCs/>
                <w:noProof/>
                <w:sz w:val="24"/>
                <w:szCs w:val="24"/>
              </w:rPr>
            </w:pPr>
            <w:r w:rsidRPr="00C4361A">
              <w:rPr>
                <w:rFonts w:ascii="仿宋_GB2312" w:eastAsia="仿宋_GB2312" w:hint="eastAsia"/>
                <w:noProof/>
              </w:rPr>
              <w:drawing>
                <wp:inline distT="0" distB="0" distL="0" distR="0" wp14:anchorId="59E028EB" wp14:editId="1E38D8FC">
                  <wp:extent cx="1002965" cy="1022400"/>
                  <wp:effectExtent l="0" t="0" r="0" b="0"/>
                  <wp:docPr id="21" name="图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2965" cy="102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E2001" w:rsidRPr="00C4361A" w14:paraId="4C05C4A7" w14:textId="77777777" w:rsidTr="00027E1C">
        <w:trPr>
          <w:trHeight w:val="383"/>
          <w:jc w:val="center"/>
        </w:trPr>
        <w:tc>
          <w:tcPr>
            <w:tcW w:w="992" w:type="dxa"/>
            <w:vMerge/>
            <w:vAlign w:val="center"/>
          </w:tcPr>
          <w:p w14:paraId="06BBDF73" w14:textId="77777777" w:rsidR="00EE2001" w:rsidRPr="00C4361A" w:rsidRDefault="00EE2001" w:rsidP="00881D1B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</w:p>
        </w:tc>
        <w:tc>
          <w:tcPr>
            <w:tcW w:w="993" w:type="dxa"/>
            <w:vMerge/>
            <w:vAlign w:val="center"/>
          </w:tcPr>
          <w:p w14:paraId="7077ED3B" w14:textId="77777777" w:rsidR="00EE2001" w:rsidRPr="00C4361A" w:rsidRDefault="00EE2001" w:rsidP="00881D1B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43D4E1F3" w14:textId="77777777" w:rsidR="00EE2001" w:rsidRPr="00C4361A" w:rsidRDefault="00EE2001" w:rsidP="00EE2001">
            <w:pPr>
              <w:jc w:val="center"/>
              <w:rPr>
                <w:rFonts w:ascii="仿宋_GB2312" w:eastAsia="仿宋_GB2312" w:hAnsi="微软雅黑"/>
                <w:bCs/>
                <w:noProof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Cs/>
                <w:noProof/>
                <w:sz w:val="24"/>
                <w:szCs w:val="24"/>
              </w:rPr>
              <w:t>参考图一</w:t>
            </w:r>
          </w:p>
        </w:tc>
        <w:tc>
          <w:tcPr>
            <w:tcW w:w="1701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8ED084F" w14:textId="77777777" w:rsidR="00EE2001" w:rsidRPr="00C4361A" w:rsidRDefault="00EE2001" w:rsidP="00EE2001">
            <w:pPr>
              <w:jc w:val="center"/>
              <w:rPr>
                <w:rFonts w:ascii="仿宋_GB2312" w:eastAsia="仿宋_GB2312" w:hAnsi="微软雅黑"/>
                <w:bCs/>
                <w:noProof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Cs/>
                <w:noProof/>
                <w:sz w:val="24"/>
                <w:szCs w:val="24"/>
              </w:rPr>
              <w:t>参考图二</w:t>
            </w:r>
          </w:p>
        </w:tc>
        <w:tc>
          <w:tcPr>
            <w:tcW w:w="1741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864A128" w14:textId="77777777" w:rsidR="00EE2001" w:rsidRPr="00C4361A" w:rsidRDefault="00EE2001" w:rsidP="00EE2001">
            <w:pPr>
              <w:jc w:val="center"/>
              <w:rPr>
                <w:rFonts w:ascii="仿宋_GB2312" w:eastAsia="仿宋_GB2312" w:hAnsi="微软雅黑"/>
                <w:bCs/>
                <w:noProof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Cs/>
                <w:noProof/>
                <w:sz w:val="24"/>
                <w:szCs w:val="24"/>
              </w:rPr>
              <w:t>参考图三</w:t>
            </w:r>
          </w:p>
        </w:tc>
        <w:tc>
          <w:tcPr>
            <w:tcW w:w="1661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678748EE" w14:textId="03EC060D" w:rsidR="00EE2001" w:rsidRPr="00C4361A" w:rsidRDefault="00EE2001" w:rsidP="00EE2001">
            <w:pPr>
              <w:jc w:val="center"/>
              <w:rPr>
                <w:rFonts w:ascii="仿宋_GB2312" w:eastAsia="仿宋_GB2312" w:hAnsi="微软雅黑"/>
                <w:bCs/>
                <w:noProof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Cs/>
                <w:noProof/>
                <w:sz w:val="24"/>
                <w:szCs w:val="24"/>
              </w:rPr>
              <w:t>参考图四</w:t>
            </w:r>
          </w:p>
        </w:tc>
      </w:tr>
      <w:tr w:rsidR="00EF54E5" w:rsidRPr="00C4361A" w14:paraId="1104ACD3" w14:textId="77777777" w:rsidTr="00027E1C">
        <w:trPr>
          <w:trHeight w:val="699"/>
          <w:jc w:val="center"/>
        </w:trPr>
        <w:tc>
          <w:tcPr>
            <w:tcW w:w="992" w:type="dxa"/>
            <w:vMerge w:val="restart"/>
            <w:vAlign w:val="center"/>
          </w:tcPr>
          <w:p w14:paraId="14560D9E" w14:textId="77777777" w:rsidR="00EF54E5" w:rsidRPr="00C4361A" w:rsidRDefault="00EF54E5" w:rsidP="00EC3B65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24"/>
              </w:rPr>
              <w:t>中级</w:t>
            </w:r>
          </w:p>
          <w:p w14:paraId="44551CCC" w14:textId="77777777" w:rsidR="00EF54E5" w:rsidRPr="00C4361A" w:rsidRDefault="00EF54E5" w:rsidP="00EC3B65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24"/>
              </w:rPr>
              <w:t>任务</w:t>
            </w:r>
          </w:p>
        </w:tc>
        <w:tc>
          <w:tcPr>
            <w:tcW w:w="993" w:type="dxa"/>
            <w:vMerge w:val="restart"/>
            <w:vAlign w:val="center"/>
          </w:tcPr>
          <w:p w14:paraId="2716C19E" w14:textId="2ECB65C4" w:rsidR="00D26D94" w:rsidRPr="00C4361A" w:rsidRDefault="00D26D94" w:rsidP="00F05CA7">
            <w:pPr>
              <w:spacing w:line="0" w:lineRule="atLeast"/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24"/>
              </w:rPr>
              <w:t>露天</w:t>
            </w:r>
          </w:p>
          <w:p w14:paraId="7C4DF4E1" w14:textId="5E9BB101" w:rsidR="00C526BC" w:rsidRPr="00C4361A" w:rsidRDefault="00EF54E5" w:rsidP="00D26D94">
            <w:pPr>
              <w:spacing w:line="0" w:lineRule="atLeast"/>
              <w:jc w:val="center"/>
              <w:rPr>
                <w:rFonts w:ascii="仿宋_GB2312" w:eastAsia="仿宋_GB2312" w:hAnsi="微软雅黑"/>
                <w:color w:val="FF0000"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24"/>
              </w:rPr>
              <w:t>装车</w:t>
            </w:r>
          </w:p>
        </w:tc>
        <w:tc>
          <w:tcPr>
            <w:tcW w:w="6945" w:type="dxa"/>
            <w:gridSpan w:val="7"/>
            <w:vAlign w:val="center"/>
          </w:tcPr>
          <w:p w14:paraId="3AB47866" w14:textId="6EE4F461" w:rsidR="00EF54E5" w:rsidRPr="00C4361A" w:rsidRDefault="00EF54E5" w:rsidP="002401C8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仿宋_GB2312" w:eastAsia="仿宋_GB2312" w:hAnsi="微软雅黑"/>
                <w:bCs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szCs w:val="24"/>
              </w:rPr>
              <w:t>任务说明：将散落在单元格内</w:t>
            </w:r>
            <w:r w:rsidR="00AB1109" w:rsidRPr="00C4361A">
              <w:rPr>
                <w:rFonts w:ascii="仿宋_GB2312" w:eastAsia="仿宋_GB2312" w:hAnsi="微软雅黑" w:hint="eastAsia"/>
                <w:szCs w:val="24"/>
              </w:rPr>
              <w:t>的1个</w:t>
            </w:r>
            <w:r w:rsidRPr="00C4361A">
              <w:rPr>
                <w:rFonts w:ascii="仿宋_GB2312" w:eastAsia="仿宋_GB2312" w:hAnsi="微软雅黑" w:hint="eastAsia"/>
                <w:szCs w:val="24"/>
              </w:rPr>
              <w:t>汽车模型运送到汽车收集中心，并正确送入到集装箱的3号位。</w:t>
            </w:r>
          </w:p>
          <w:p w14:paraId="73DDBF69" w14:textId="08A4672B" w:rsidR="00EF54E5" w:rsidRPr="00C4361A" w:rsidRDefault="00EF54E5" w:rsidP="002401C8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仿宋_GB2312" w:eastAsia="仿宋_GB2312" w:hAnsi="微软雅黑"/>
                <w:bCs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得分说明：此任务总得30分。</w:t>
            </w:r>
          </w:p>
          <w:p w14:paraId="0DBA6700" w14:textId="69437D50" w:rsidR="00EF54E5" w:rsidRPr="00C4361A" w:rsidRDefault="00EF54E5" w:rsidP="002401C8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仿宋_GB2312" w:eastAsia="仿宋_GB2312" w:hAnsi="微软雅黑"/>
                <w:bCs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评分说明：将汽车模型送到汽车收集中心等待区(</w:t>
            </w:r>
            <w:r w:rsidR="00AB1109" w:rsidRPr="00C4361A">
              <w:rPr>
                <w:rFonts w:ascii="仿宋_GB2312" w:eastAsia="仿宋_GB2312" w:hAnsi="微软雅黑" w:hint="eastAsia"/>
                <w:bCs/>
                <w:szCs w:val="24"/>
              </w:rPr>
              <w:t>机器人</w:t>
            </w: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 xml:space="preserve">底盘的任意部分垂直投影进入到等待区)，得10分；送到收集中心入口处放下，且不掉落，得10分；正确送入汽车集装箱3号位，得10分； </w:t>
            </w:r>
          </w:p>
          <w:p w14:paraId="2EB794E3" w14:textId="3D2909C0" w:rsidR="00EF54E5" w:rsidRPr="00C4361A" w:rsidRDefault="00EF54E5" w:rsidP="002401C8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仿宋_GB2312" w:eastAsia="仿宋_GB2312" w:hAnsi="微软雅黑"/>
                <w:bCs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小学组：汽车模型无车位架，位置4选1。</w:t>
            </w:r>
          </w:p>
          <w:p w14:paraId="465DFA32" w14:textId="31C1CFA4" w:rsidR="00EF54E5" w:rsidRPr="00C4361A" w:rsidRDefault="00EF54E5" w:rsidP="002330FA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仿宋_GB2312" w:eastAsia="仿宋_GB2312" w:hAnsi="微软雅黑"/>
                <w:bCs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中学组：汽车模型有车位架，位置4选1。</w:t>
            </w:r>
          </w:p>
          <w:p w14:paraId="1C94438D" w14:textId="6A602BB5" w:rsidR="00EF54E5" w:rsidRPr="00C4361A" w:rsidRDefault="00EF54E5" w:rsidP="003515EC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仿宋_GB2312" w:eastAsia="仿宋_GB2312" w:hAnsi="微软雅黑"/>
                <w:bCs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道具位置：</w:t>
            </w:r>
          </w:p>
          <w:p w14:paraId="038C2709" w14:textId="39120CAE" w:rsidR="00EF54E5" w:rsidRPr="00C4361A" w:rsidRDefault="008B1A77" w:rsidP="003515EC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仿宋_GB2312" w:eastAsia="仿宋_GB2312" w:hAnsi="微软雅黑"/>
                <w:bCs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lastRenderedPageBreak/>
              <w:t>汽车模型的位置在方框</w:t>
            </w:r>
            <w:r w:rsidR="00EF54E5" w:rsidRPr="00C4361A">
              <w:rPr>
                <w:rFonts w:ascii="仿宋_GB2312" w:eastAsia="仿宋_GB2312" w:hAnsi="微软雅黑" w:hint="eastAsia"/>
                <w:bCs/>
                <w:szCs w:val="24"/>
              </w:rPr>
              <w:t>内，</w:t>
            </w:r>
            <w:r w:rsidR="00EF54E5" w:rsidRPr="00C4361A">
              <w:rPr>
                <w:rFonts w:ascii="仿宋_GB2312" w:eastAsia="仿宋_GB2312" w:hAnsi="微软雅黑" w:hint="eastAsia"/>
                <w:bCs/>
                <w:color w:val="000000" w:themeColor="text1"/>
                <w:szCs w:val="24"/>
              </w:rPr>
              <w:t>以引导线</w:t>
            </w: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(蓝点)</w:t>
            </w:r>
            <w:r w:rsidR="00EF54E5" w:rsidRPr="00C4361A">
              <w:rPr>
                <w:rFonts w:ascii="仿宋_GB2312" w:eastAsia="仿宋_GB2312" w:hAnsi="微软雅黑" w:hint="eastAsia"/>
                <w:bCs/>
                <w:color w:val="000000" w:themeColor="text1"/>
                <w:szCs w:val="24"/>
              </w:rPr>
              <w:t>为中心线放置，车头朝向红点处。</w:t>
            </w:r>
          </w:p>
          <w:p w14:paraId="5CE49835" w14:textId="7E68CD45" w:rsidR="00EF54E5" w:rsidRPr="00C4361A" w:rsidRDefault="009E4C45" w:rsidP="003515EC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仿宋_GB2312" w:eastAsia="仿宋_GB2312" w:hAnsi="微软雅黑"/>
                <w:bCs/>
                <w:szCs w:val="24"/>
              </w:rPr>
            </w:pPr>
            <w:r>
              <w:rPr>
                <w:rFonts w:ascii="仿宋_GB2312" w:eastAsia="仿宋_GB2312" w:hAnsi="微软雅黑"/>
                <w:noProof/>
                <w:szCs w:val="24"/>
              </w:rPr>
              <w:pict w14:anchorId="7FD2634D">
                <v:shape id="_x0000_s1175" type="#_x0000_t48" style="position:absolute;margin-left:199.75pt;margin-top:50.85pt;width:106.95pt;height:36.6pt;z-index:251784704" adj="-13784,44705,-3231,5311,-1212,5311,-2121,9738" strokecolor="#f79646 [3209]" strokeweight="2.5pt">
                  <v:textbox style="mso-next-textbox:#_x0000_s1175">
                    <w:txbxContent>
                      <w:p w14:paraId="24530693" w14:textId="1D5A5660" w:rsidR="00B6777F" w:rsidRPr="00D26D94" w:rsidRDefault="00B6777F" w:rsidP="00D26D94">
                        <w:pPr>
                          <w:spacing w:line="160" w:lineRule="atLeast"/>
                          <w:rPr>
                            <w:rFonts w:ascii="微软雅黑" w:eastAsia="微软雅黑" w:hAnsi="微软雅黑"/>
                            <w:bCs/>
                            <w:sz w:val="24"/>
                            <w:szCs w:val="24"/>
                          </w:rPr>
                        </w:pPr>
                        <w:r w:rsidRPr="00D26D94">
                          <w:rPr>
                            <w:rFonts w:ascii="微软雅黑" w:eastAsia="微软雅黑" w:hAnsi="微软雅黑" w:hint="eastAsia"/>
                            <w:bCs/>
                            <w:sz w:val="24"/>
                            <w:szCs w:val="24"/>
                          </w:rPr>
                          <w:t>汽</w:t>
                        </w:r>
                        <w:r w:rsidRPr="00D26D94">
                          <w:rPr>
                            <w:rFonts w:ascii="微软雅黑" w:eastAsia="微软雅黑" w:hAnsi="微软雅黑"/>
                            <w:bCs/>
                            <w:sz w:val="24"/>
                            <w:szCs w:val="24"/>
                          </w:rPr>
                          <w:t>车</w:t>
                        </w:r>
                        <w:r w:rsidRPr="00D26D94">
                          <w:rPr>
                            <w:rFonts w:ascii="微软雅黑" w:eastAsia="微软雅黑" w:hAnsi="微软雅黑" w:hint="eastAsia"/>
                            <w:bCs/>
                            <w:sz w:val="24"/>
                            <w:szCs w:val="24"/>
                          </w:rPr>
                          <w:t>模</w:t>
                        </w:r>
                        <w:r w:rsidRPr="00D26D94">
                          <w:rPr>
                            <w:rFonts w:ascii="微软雅黑" w:eastAsia="微软雅黑" w:hAnsi="微软雅黑"/>
                            <w:bCs/>
                            <w:sz w:val="24"/>
                            <w:szCs w:val="24"/>
                          </w:rPr>
                          <w:t>型位置</w:t>
                        </w:r>
                      </w:p>
                    </w:txbxContent>
                  </v:textbox>
                  <o:callout v:ext="edit" minusy="t"/>
                </v:shape>
              </w:pict>
            </w:r>
            <w:r>
              <w:rPr>
                <w:rFonts w:ascii="仿宋_GB2312" w:eastAsia="仿宋_GB2312" w:hAnsi="微软雅黑"/>
                <w:noProof/>
                <w:szCs w:val="24"/>
              </w:rPr>
              <w:pict w14:anchorId="25DFA713">
                <v:rect id="_x0000_s1172" style="position:absolute;margin-left:112.8pt;margin-top:119.3pt;width:31.5pt;height:16.05pt;rotation:90;z-index:251781632;visibility:visible;mso-wrap-style:square;mso-wrap-distance-left:9pt;mso-wrap-distance-top:0;mso-wrap-distance-right:9pt;mso-wrap-distance-bottom:0;mso-position-horizontal-relative:text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" filled="f" strokecolor="yellow" strokeweight="2pt"/>
              </w:pict>
            </w:r>
            <w:r>
              <w:rPr>
                <w:rFonts w:ascii="仿宋_GB2312" w:eastAsia="仿宋_GB2312" w:hAnsi="微软雅黑"/>
                <w:noProof/>
                <w:szCs w:val="24"/>
              </w:rPr>
              <w:pict w14:anchorId="25DFA713">
                <v:rect id="_x0000_s1173" style="position:absolute;margin-left:12.95pt;margin-top:119.15pt;width:31.5pt;height:16.05pt;rotation:90;z-index:251782656;visibility:visible;mso-wrap-style:square;mso-wrap-distance-left:9pt;mso-wrap-distance-top:0;mso-wrap-distance-right:9pt;mso-wrap-distance-bottom:0;mso-position-horizontal-relative:text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" filled="f" strokecolor="yellow" strokeweight="2pt"/>
              </w:pict>
            </w:r>
            <w:r>
              <w:rPr>
                <w:rFonts w:ascii="仿宋_GB2312" w:eastAsia="仿宋_GB2312" w:hAnsi="微软雅黑"/>
                <w:noProof/>
                <w:szCs w:val="24"/>
              </w:rPr>
              <w:pict w14:anchorId="25DFA713">
                <v:rect id="_x0000_s1174" style="position:absolute;margin-left:113.55pt;margin-top:21.2pt;width:31.5pt;height:16.05pt;rotation:90;z-index:251783680;visibility:visible;mso-wrap-style:square;mso-wrap-distance-left:9pt;mso-wrap-distance-top:0;mso-wrap-distance-right:9pt;mso-wrap-distance-bottom:0;mso-position-horizontal-relative:text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" filled="f" strokecolor="yellow" strokeweight="2pt"/>
              </w:pict>
            </w:r>
            <w:r>
              <w:rPr>
                <w:rFonts w:ascii="仿宋_GB2312" w:eastAsia="仿宋_GB2312" w:hAnsi="微软雅黑"/>
                <w:noProof/>
                <w:szCs w:val="24"/>
              </w:rPr>
              <w:pict w14:anchorId="25DFA713">
                <v:rect id="_x0000_s1167" style="position:absolute;margin-left:12.85pt;margin-top:21.05pt;width:31.5pt;height:16.05pt;rotation:90;z-index:251780608;visibility:visible;mso-wrap-style:square;mso-wrap-distance-left:9pt;mso-wrap-distance-top:0;mso-wrap-distance-right:9pt;mso-wrap-distance-bottom:0;mso-position-horizontal-relative:text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" filled="f" strokecolor="yellow" strokeweight="2pt"/>
              </w:pict>
            </w:r>
            <w:r w:rsidR="00424A3D" w:rsidRPr="00C4361A">
              <w:rPr>
                <w:rFonts w:ascii="仿宋_GB2312" w:eastAsia="仿宋_GB2312" w:hint="eastAsia"/>
                <w:noProof/>
              </w:rPr>
              <w:drawing>
                <wp:inline distT="0" distB="0" distL="0" distR="0" wp14:anchorId="59492DE1" wp14:editId="6771E7F4">
                  <wp:extent cx="2009524" cy="1990476"/>
                  <wp:effectExtent l="0" t="0" r="0" b="0"/>
                  <wp:docPr id="22" name="图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9524" cy="19904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14B9D33" w14:textId="0FF66439" w:rsidR="00EF54E5" w:rsidRPr="00C4361A" w:rsidRDefault="00EF54E5" w:rsidP="003515EC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仿宋_GB2312" w:eastAsia="仿宋_GB2312" w:hAnsi="微软雅黑"/>
                <w:bCs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收集中心和集装箱位置如下图所示，以引导线为中心线放置，集装箱尾部与9号单元格的边缘对齐。</w:t>
            </w:r>
          </w:p>
          <w:p w14:paraId="53D79890" w14:textId="4DD71C13" w:rsidR="00EF54E5" w:rsidRPr="00C4361A" w:rsidRDefault="009E4C45" w:rsidP="00007EAB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仿宋_GB2312" w:eastAsia="仿宋_GB2312" w:hAnsi="微软雅黑"/>
                <w:bCs/>
                <w:szCs w:val="24"/>
              </w:rPr>
            </w:pPr>
            <w:r>
              <w:rPr>
                <w:rFonts w:ascii="仿宋_GB2312" w:eastAsia="仿宋_GB2312" w:hAnsi="微软雅黑"/>
                <w:noProof/>
                <w:szCs w:val="24"/>
              </w:rPr>
              <w:pict w14:anchorId="0F63C45D">
                <v:shape id="_x0000_s1164" type="#_x0000_t48" style="position:absolute;margin-left:241.9pt;margin-top:.05pt;width:37.55pt;height:23.05pt;z-index:251779584" adj="29826,3046,25051,8434,25051,8434,-78491,159259" fillcolor="white [3201]" strokecolor="#f79646 [3209]" strokeweight="2.5pt">
                  <v:shadow color="#868686"/>
                  <v:textbox style="mso-next-textbox:#_x0000_s1164">
                    <w:txbxContent>
                      <w:p w14:paraId="30F7B017" w14:textId="5760D437" w:rsidR="00B6777F" w:rsidRPr="00EF54E5" w:rsidRDefault="00B6777F" w:rsidP="00CA79D0">
                        <w:pPr>
                          <w:jc w:val="center"/>
                          <w:rPr>
                            <w:b/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b/>
                            <w:sz w:val="18"/>
                            <w:szCs w:val="18"/>
                          </w:rPr>
                          <w:t>入口</w:t>
                        </w:r>
                      </w:p>
                    </w:txbxContent>
                  </v:textbox>
                  <o:callout v:ext="edit" minusx="t"/>
                </v:shape>
              </w:pict>
            </w:r>
            <w:r>
              <w:rPr>
                <w:rFonts w:ascii="仿宋_GB2312" w:eastAsia="仿宋_GB2312" w:hAnsi="微软雅黑"/>
                <w:noProof/>
                <w:szCs w:val="24"/>
              </w:rPr>
              <w:pict w14:anchorId="25DFA713">
                <v:rect id="_x0000_s1163" style="position:absolute;margin-left:247.9pt;margin-top:-9.45pt;width:25.2pt;height:45.4pt;rotation:90;z-index:251778560;visibility:visible;mso-wrap-style:square;mso-wrap-distance-left:9pt;mso-wrap-distance-top:0;mso-wrap-distance-right:9pt;mso-wrap-distance-bottom:0;mso-position-horizontal-relative:text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" filled="f" strokecolor="yellow" strokeweight="2pt"/>
              </w:pict>
            </w:r>
            <w:r>
              <w:rPr>
                <w:rFonts w:ascii="仿宋_GB2312" w:eastAsia="仿宋_GB2312" w:hAnsi="微软雅黑"/>
                <w:noProof/>
                <w:szCs w:val="24"/>
              </w:rPr>
              <w:pict w14:anchorId="25DFA713">
                <v:rect id="_x0000_s1155" style="position:absolute;margin-left:32.9pt;margin-top:78.6pt;width:41.55pt;height:45.9pt;rotation:90;z-index:251771392;visibility:visible;mso-wrap-style:square;mso-wrap-distance-left:9pt;mso-wrap-distance-top:0;mso-wrap-distance-right:9pt;mso-wrap-distance-bottom:0;mso-position-horizontal-relative:text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" filled="f" strokecolor="yellow" strokeweight="2pt"/>
              </w:pict>
            </w:r>
            <w:r>
              <w:rPr>
                <w:rFonts w:ascii="仿宋_GB2312" w:eastAsia="仿宋_GB2312"/>
                <w:noProof/>
              </w:rPr>
              <w:pict w14:anchorId="25DFA713">
                <v:rect id="Rectangle 32" o:spid="_x0000_s1151" style="position:absolute;margin-left:218.05pt;margin-top:34.05pt;width:91pt;height:85.35pt;rotation:90;z-index:251767296;visibility:visible;mso-wrap-style:square;mso-wrap-distance-left:9pt;mso-wrap-distance-top:0;mso-wrap-distance-right:9pt;mso-wrap-distance-bottom:0;mso-position-horizontal-relative:text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" filled="f" strokecolor="yellow" strokeweight="2pt"/>
              </w:pict>
            </w:r>
            <w:r>
              <w:rPr>
                <w:rFonts w:ascii="仿宋_GB2312" w:eastAsia="仿宋_GB2312" w:hAnsi="微软雅黑"/>
                <w:noProof/>
                <w:szCs w:val="24"/>
              </w:rPr>
              <w:pict w14:anchorId="25DFA713">
                <v:rect id="_x0000_s1152" style="position:absolute;margin-left:99.45pt;margin-top:12pt;width:92.65pt;height:132.4pt;rotation:90;z-index:251768320;visibility:visible;mso-wrap-style:square;mso-wrap-distance-left:9pt;mso-wrap-distance-top:0;mso-wrap-distance-right:9pt;mso-wrap-distance-bottom:0;mso-position-horizontal-relative:text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" filled="f" strokecolor="yellow" strokeweight="2pt"/>
              </w:pict>
            </w:r>
            <w:r>
              <w:rPr>
                <w:rFonts w:ascii="仿宋_GB2312" w:eastAsia="仿宋_GB2312"/>
                <w:noProof/>
              </w:rPr>
              <w:pict w14:anchorId="0F63C45D">
                <v:shape id="_x0000_s1156" type="#_x0000_t48" style="position:absolute;margin-left:30.65pt;margin-top:87.95pt;width:45.8pt;height:26.8pt;z-index:251772416" adj="24453,5642,24430,7254,24430,7254,-64352,139997" fillcolor="white [3201]" strokecolor="#f79646 [3209]" strokeweight="2.5pt">
                  <v:shadow color="#868686"/>
                  <v:textbox style="mso-next-textbox:#_x0000_s1156">
                    <w:txbxContent>
                      <w:p w14:paraId="63F464EF" w14:textId="3019601D" w:rsidR="00B6777F" w:rsidRPr="00EF54E5" w:rsidRDefault="00B6777F" w:rsidP="00EF54E5">
                        <w:pPr>
                          <w:jc w:val="center"/>
                          <w:rPr>
                            <w:b/>
                            <w:sz w:val="18"/>
                            <w:szCs w:val="18"/>
                          </w:rPr>
                        </w:pPr>
                        <w:r w:rsidRPr="00EF54E5">
                          <w:rPr>
                            <w:rFonts w:hint="eastAsia"/>
                            <w:b/>
                            <w:sz w:val="18"/>
                            <w:szCs w:val="18"/>
                          </w:rPr>
                          <w:t>等</w:t>
                        </w:r>
                        <w:r w:rsidRPr="00EF54E5">
                          <w:rPr>
                            <w:b/>
                            <w:sz w:val="18"/>
                            <w:szCs w:val="18"/>
                          </w:rPr>
                          <w:t>待区</w:t>
                        </w:r>
                      </w:p>
                    </w:txbxContent>
                  </v:textbox>
                  <o:callout v:ext="edit" minusx="t"/>
                </v:shape>
              </w:pict>
            </w:r>
            <w:r>
              <w:rPr>
                <w:rFonts w:ascii="仿宋_GB2312" w:eastAsia="仿宋_GB2312"/>
                <w:noProof/>
              </w:rPr>
              <w:pict w14:anchorId="11D03A44">
                <v:shape id="线形标注 2 922" o:spid="_x0000_s1154" type="#_x0000_t48" style="position:absolute;margin-left:239.35pt;margin-top:88pt;width:52.9pt;height:24.75pt;z-index:251770368;visibility:visibl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" adj="-2593,8422,-2450,7855,-2450,7855,-4532,-1440" fillcolor="white [3201]" strokecolor="#f79646 [3209]" strokeweight="2pt">
                  <v:textbox style="mso-next-textbox:#线形标注 2 922">
                    <w:txbxContent>
                      <w:p w14:paraId="4002FD60" w14:textId="69FD1A7C" w:rsidR="00B6777F" w:rsidRPr="002768A6" w:rsidRDefault="00B6777F" w:rsidP="00007EAB">
                        <w:pPr>
                          <w:spacing w:line="0" w:lineRule="atLeast"/>
                          <w:rPr>
                            <w:rFonts w:asciiTheme="minorEastAsia" w:eastAsiaTheme="minorEastAsia" w:hAnsiTheme="minorEastAsia"/>
                            <w:b/>
                          </w:rPr>
                        </w:pPr>
                        <w:r>
                          <w:rPr>
                            <w:rFonts w:asciiTheme="minorEastAsia" w:eastAsiaTheme="minorEastAsia" w:hAnsiTheme="minorEastAsia" w:hint="eastAsia"/>
                            <w:b/>
                          </w:rPr>
                          <w:t>集装箱</w:t>
                        </w:r>
                      </w:p>
                    </w:txbxContent>
                  </v:textbox>
                  <o:callout v:ext="edit" minusy="t"/>
                </v:shape>
              </w:pict>
            </w:r>
            <w:r>
              <w:rPr>
                <w:rFonts w:ascii="仿宋_GB2312" w:eastAsia="仿宋_GB2312"/>
                <w:noProof/>
              </w:rPr>
              <w:pict w14:anchorId="01C69DC1">
                <v:shape id="线形标注 2 921" o:spid="_x0000_s1153" type="#_x0000_t48" style="position:absolute;margin-left:99.9pt;margin-top:91.85pt;width:83.05pt;height:23.5pt;z-index:251769344;visibility:visibl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" adj="23291,9191,23161,8272,23161,8272,24721" fillcolor="white [3201]" strokecolor="#f79646 [3209]" strokeweight="2pt">
                  <v:textbox style="mso-next-textbox:#线形标注 2 921">
                    <w:txbxContent>
                      <w:p w14:paraId="1A99E885" w14:textId="0288E4EC" w:rsidR="00B6777F" w:rsidRPr="002768A6" w:rsidRDefault="00B6777F" w:rsidP="00007EAB">
                        <w:pPr>
                          <w:spacing w:line="0" w:lineRule="atLeast"/>
                          <w:rPr>
                            <w:rFonts w:asciiTheme="minorEastAsia" w:eastAsiaTheme="minorEastAsia" w:hAnsiTheme="minorEastAsia"/>
                            <w:b/>
                          </w:rPr>
                        </w:pPr>
                        <w:r w:rsidRPr="002768A6">
                          <w:rPr>
                            <w:rFonts w:asciiTheme="minorEastAsia" w:eastAsiaTheme="minorEastAsia" w:hAnsiTheme="minorEastAsia" w:hint="eastAsia"/>
                            <w:b/>
                          </w:rPr>
                          <w:t>汽车</w:t>
                        </w:r>
                        <w:r w:rsidRPr="002768A6">
                          <w:rPr>
                            <w:rFonts w:asciiTheme="minorEastAsia" w:eastAsiaTheme="minorEastAsia" w:hAnsiTheme="minorEastAsia"/>
                            <w:b/>
                          </w:rPr>
                          <w:t>收集中心</w:t>
                        </w:r>
                      </w:p>
                    </w:txbxContent>
                  </v:textbox>
                  <o:callout v:ext="edit" minusx="t" minusy="t"/>
                </v:shape>
              </w:pict>
            </w:r>
            <w:r w:rsidR="00CA79D0" w:rsidRPr="00C4361A">
              <w:rPr>
                <w:rFonts w:ascii="仿宋_GB2312" w:eastAsia="仿宋_GB2312" w:hint="eastAsia"/>
                <w:noProof/>
              </w:rPr>
              <w:drawing>
                <wp:inline distT="0" distB="0" distL="0" distR="0" wp14:anchorId="5DCDC5CE" wp14:editId="3A2A51FE">
                  <wp:extent cx="3942857" cy="1952381"/>
                  <wp:effectExtent l="0" t="0" r="635" b="0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42857" cy="19523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54E5" w:rsidRPr="00C4361A" w14:paraId="316747D8" w14:textId="77777777" w:rsidTr="00027E1C">
        <w:trPr>
          <w:trHeight w:val="345"/>
          <w:jc w:val="center"/>
        </w:trPr>
        <w:tc>
          <w:tcPr>
            <w:tcW w:w="992" w:type="dxa"/>
            <w:vMerge/>
            <w:vAlign w:val="center"/>
          </w:tcPr>
          <w:p w14:paraId="1175F351" w14:textId="77777777" w:rsidR="00EF54E5" w:rsidRPr="00C4361A" w:rsidRDefault="00EF54E5" w:rsidP="00EC3B65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</w:p>
        </w:tc>
        <w:tc>
          <w:tcPr>
            <w:tcW w:w="993" w:type="dxa"/>
            <w:vMerge/>
            <w:vAlign w:val="center"/>
          </w:tcPr>
          <w:p w14:paraId="75043593" w14:textId="77777777" w:rsidR="00EF54E5" w:rsidRPr="00C4361A" w:rsidRDefault="00EF54E5" w:rsidP="00F05CA7">
            <w:pPr>
              <w:spacing w:line="0" w:lineRule="atLeast"/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</w:p>
        </w:tc>
        <w:tc>
          <w:tcPr>
            <w:tcW w:w="6945" w:type="dxa"/>
            <w:gridSpan w:val="7"/>
            <w:vAlign w:val="center"/>
          </w:tcPr>
          <w:p w14:paraId="3D884FB9" w14:textId="23DD209C" w:rsidR="00EF54E5" w:rsidRPr="00C4361A" w:rsidRDefault="00EF54E5" w:rsidP="0033103D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仿宋_GB2312" w:eastAsia="仿宋_GB2312" w:hAnsi="微软雅黑"/>
                <w:bCs/>
                <w:noProof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任务过程：</w:t>
            </w:r>
            <w:r w:rsidR="00D97E1B" w:rsidRPr="00C4361A">
              <w:rPr>
                <w:rFonts w:ascii="仿宋_GB2312" w:eastAsia="仿宋_GB2312" w:hAnsi="微软雅黑" w:hint="eastAsia"/>
                <w:bCs/>
                <w:szCs w:val="24"/>
              </w:rPr>
              <w:t>取车——选定装车位</w:t>
            </w:r>
            <w:r w:rsidR="0033103D" w:rsidRPr="00C4361A">
              <w:rPr>
                <w:rFonts w:ascii="仿宋_GB2312" w:eastAsia="仿宋_GB2312" w:hAnsi="微软雅黑" w:hint="eastAsia"/>
                <w:bCs/>
                <w:szCs w:val="24"/>
              </w:rPr>
              <w:t>（推杆）</w:t>
            </w:r>
            <w:r w:rsidR="00D97E1B" w:rsidRPr="00C4361A">
              <w:rPr>
                <w:rFonts w:ascii="仿宋_GB2312" w:eastAsia="仿宋_GB2312" w:hAnsi="微软雅黑" w:hint="eastAsia"/>
                <w:bCs/>
                <w:szCs w:val="24"/>
              </w:rPr>
              <w:t>——送</w:t>
            </w:r>
            <w:r w:rsidR="00AB1109" w:rsidRPr="00C4361A">
              <w:rPr>
                <w:rFonts w:ascii="仿宋_GB2312" w:eastAsia="仿宋_GB2312" w:hAnsi="微软雅黑" w:hint="eastAsia"/>
                <w:bCs/>
                <w:szCs w:val="24"/>
              </w:rPr>
              <w:t>入收集中心</w:t>
            </w:r>
          </w:p>
        </w:tc>
      </w:tr>
      <w:tr w:rsidR="00D97E1B" w:rsidRPr="00C4361A" w14:paraId="5525FF0B" w14:textId="77777777" w:rsidTr="00027E1C">
        <w:trPr>
          <w:trHeight w:val="169"/>
          <w:jc w:val="center"/>
        </w:trPr>
        <w:tc>
          <w:tcPr>
            <w:tcW w:w="992" w:type="dxa"/>
            <w:vMerge/>
            <w:vAlign w:val="center"/>
          </w:tcPr>
          <w:p w14:paraId="6FDE98E2" w14:textId="77777777" w:rsidR="00D97E1B" w:rsidRPr="00C4361A" w:rsidRDefault="00D97E1B" w:rsidP="00EC3B65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</w:p>
        </w:tc>
        <w:tc>
          <w:tcPr>
            <w:tcW w:w="993" w:type="dxa"/>
            <w:vMerge/>
            <w:vAlign w:val="center"/>
          </w:tcPr>
          <w:p w14:paraId="499C0A9D" w14:textId="77777777" w:rsidR="00D97E1B" w:rsidRPr="00C4361A" w:rsidRDefault="00D97E1B" w:rsidP="00F05CA7">
            <w:pPr>
              <w:spacing w:line="0" w:lineRule="atLeast"/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</w:p>
        </w:tc>
        <w:tc>
          <w:tcPr>
            <w:tcW w:w="2315" w:type="dxa"/>
            <w:gridSpan w:val="2"/>
            <w:vAlign w:val="center"/>
          </w:tcPr>
          <w:p w14:paraId="78EC1F18" w14:textId="6023DC94" w:rsidR="00D97E1B" w:rsidRPr="00C4361A" w:rsidRDefault="0029229C" w:rsidP="002401C8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仿宋_GB2312" w:eastAsia="仿宋_GB2312" w:hAnsi="微软雅黑"/>
                <w:bCs/>
                <w:noProof/>
                <w:color w:val="FF0000"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Cs/>
                <w:noProof/>
                <w:color w:val="FF0000"/>
                <w:sz w:val="24"/>
                <w:szCs w:val="24"/>
              </w:rPr>
              <w:drawing>
                <wp:inline distT="0" distB="0" distL="0" distR="0" wp14:anchorId="5AD20E0E" wp14:editId="42097E55">
                  <wp:extent cx="1440000" cy="1448119"/>
                  <wp:effectExtent l="0" t="0" r="0" b="0"/>
                  <wp:docPr id="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露天.png"/>
                          <pic:cNvPicPr/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647" t="18230" r="5378" b="16934"/>
                          <a:stretch/>
                        </pic:blipFill>
                        <pic:spPr bwMode="auto">
                          <a:xfrm>
                            <a:off x="0" y="0"/>
                            <a:ext cx="1447521" cy="14556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5" w:type="dxa"/>
            <w:gridSpan w:val="3"/>
            <w:vAlign w:val="center"/>
          </w:tcPr>
          <w:p w14:paraId="1571C179" w14:textId="6A4AE5CF" w:rsidR="00D97E1B" w:rsidRPr="00C4361A" w:rsidRDefault="007A5EA1" w:rsidP="002401C8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仿宋_GB2312" w:eastAsia="仿宋_GB2312" w:hAnsi="微软雅黑"/>
                <w:bCs/>
                <w:noProof/>
                <w:color w:val="FF0000"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Cs/>
                <w:noProof/>
                <w:color w:val="FF0000"/>
                <w:sz w:val="24"/>
                <w:szCs w:val="24"/>
              </w:rPr>
              <w:drawing>
                <wp:inline distT="0" distB="0" distL="0" distR="0" wp14:anchorId="565F2DEF" wp14:editId="1AFA5515">
                  <wp:extent cx="1370383" cy="1331485"/>
                  <wp:effectExtent l="0" t="19050" r="0" b="2540"/>
                  <wp:docPr id="14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G_20180929_132646.jpg"/>
                          <pic:cNvPicPr/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109" t="24310" r="12949" b="18171"/>
                          <a:stretch/>
                        </pic:blipFill>
                        <pic:spPr bwMode="auto">
                          <a:xfrm rot="16200000">
                            <a:off x="0" y="0"/>
                            <a:ext cx="1379583" cy="13404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5" w:type="dxa"/>
            <w:gridSpan w:val="2"/>
            <w:vAlign w:val="center"/>
          </w:tcPr>
          <w:p w14:paraId="02501443" w14:textId="32AAF376" w:rsidR="00D97E1B" w:rsidRPr="00C4361A" w:rsidRDefault="0029229C" w:rsidP="0029229C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仿宋_GB2312" w:eastAsia="仿宋_GB2312" w:hAnsi="微软雅黑"/>
                <w:bCs/>
                <w:noProof/>
                <w:color w:val="FF0000"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Cs/>
                <w:noProof/>
                <w:color w:val="FF0000"/>
                <w:sz w:val="24"/>
                <w:szCs w:val="24"/>
              </w:rPr>
              <w:drawing>
                <wp:inline distT="0" distB="0" distL="0" distR="0" wp14:anchorId="634AC211" wp14:editId="1DFAD8D9">
                  <wp:extent cx="1431806" cy="1454648"/>
                  <wp:effectExtent l="0" t="0" r="0" b="0"/>
                  <wp:docPr id="13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G_20180929_130939.jpg"/>
                          <pic:cNvPicPr/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551" t="6567" r="10030" b="7512"/>
                          <a:stretch/>
                        </pic:blipFill>
                        <pic:spPr bwMode="auto">
                          <a:xfrm rot="10800000">
                            <a:off x="0" y="0"/>
                            <a:ext cx="1441363" cy="14643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7E1B" w:rsidRPr="00C4361A" w14:paraId="2E139727" w14:textId="77777777" w:rsidTr="00027E1C">
        <w:trPr>
          <w:trHeight w:val="169"/>
          <w:jc w:val="center"/>
        </w:trPr>
        <w:tc>
          <w:tcPr>
            <w:tcW w:w="992" w:type="dxa"/>
            <w:vMerge/>
            <w:vAlign w:val="center"/>
          </w:tcPr>
          <w:p w14:paraId="742B92A6" w14:textId="77777777" w:rsidR="00D97E1B" w:rsidRPr="00C4361A" w:rsidRDefault="00D97E1B" w:rsidP="00EC3B65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</w:p>
        </w:tc>
        <w:tc>
          <w:tcPr>
            <w:tcW w:w="993" w:type="dxa"/>
            <w:vMerge/>
            <w:vAlign w:val="center"/>
          </w:tcPr>
          <w:p w14:paraId="46A5DC92" w14:textId="77777777" w:rsidR="00D97E1B" w:rsidRPr="00C4361A" w:rsidRDefault="00D97E1B" w:rsidP="00F05CA7">
            <w:pPr>
              <w:spacing w:line="0" w:lineRule="atLeast"/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</w:p>
        </w:tc>
        <w:tc>
          <w:tcPr>
            <w:tcW w:w="2315" w:type="dxa"/>
            <w:gridSpan w:val="2"/>
            <w:vAlign w:val="center"/>
          </w:tcPr>
          <w:p w14:paraId="5AA840A8" w14:textId="02904B62" w:rsidR="00D97E1B" w:rsidRPr="00C4361A" w:rsidRDefault="00D97E1B" w:rsidP="0033103D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仿宋_GB2312" w:eastAsia="仿宋_GB2312" w:hAnsi="微软雅黑"/>
                <w:bCs/>
                <w:noProof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Cs/>
                <w:noProof/>
                <w:sz w:val="24"/>
                <w:szCs w:val="24"/>
              </w:rPr>
              <w:t>初始位（小学组）</w:t>
            </w:r>
          </w:p>
        </w:tc>
        <w:tc>
          <w:tcPr>
            <w:tcW w:w="2315" w:type="dxa"/>
            <w:gridSpan w:val="3"/>
            <w:vAlign w:val="center"/>
          </w:tcPr>
          <w:p w14:paraId="03C55376" w14:textId="7210E6B3" w:rsidR="00D97E1B" w:rsidRPr="00C4361A" w:rsidRDefault="00D97E1B" w:rsidP="0033103D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仿宋_GB2312" w:eastAsia="仿宋_GB2312" w:hAnsi="微软雅黑"/>
                <w:bCs/>
                <w:noProof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Cs/>
                <w:noProof/>
                <w:sz w:val="24"/>
                <w:szCs w:val="24"/>
              </w:rPr>
              <w:t>初始位（初中组）</w:t>
            </w:r>
          </w:p>
        </w:tc>
        <w:tc>
          <w:tcPr>
            <w:tcW w:w="2315" w:type="dxa"/>
            <w:gridSpan w:val="2"/>
            <w:vAlign w:val="center"/>
          </w:tcPr>
          <w:p w14:paraId="640BA707" w14:textId="2FE137E7" w:rsidR="00D97E1B" w:rsidRPr="00C4361A" w:rsidRDefault="0033103D" w:rsidP="0033103D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仿宋_GB2312" w:eastAsia="仿宋_GB2312" w:hAnsi="微软雅黑"/>
                <w:bCs/>
                <w:noProof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Cs/>
                <w:noProof/>
                <w:sz w:val="24"/>
                <w:szCs w:val="24"/>
              </w:rPr>
              <w:t>送入</w:t>
            </w:r>
            <w:r w:rsidR="00AB1109" w:rsidRPr="00C4361A">
              <w:rPr>
                <w:rFonts w:ascii="仿宋_GB2312" w:eastAsia="仿宋_GB2312" w:hAnsi="微软雅黑" w:hint="eastAsia"/>
                <w:bCs/>
                <w:noProof/>
                <w:sz w:val="24"/>
                <w:szCs w:val="24"/>
              </w:rPr>
              <w:t>收集中心</w:t>
            </w:r>
          </w:p>
        </w:tc>
      </w:tr>
      <w:tr w:rsidR="00EF54E5" w:rsidRPr="00C4361A" w14:paraId="417ED68C" w14:textId="77777777" w:rsidTr="00027E1C">
        <w:trPr>
          <w:trHeight w:val="699"/>
          <w:jc w:val="center"/>
        </w:trPr>
        <w:tc>
          <w:tcPr>
            <w:tcW w:w="992" w:type="dxa"/>
            <w:vMerge/>
            <w:vAlign w:val="center"/>
          </w:tcPr>
          <w:p w14:paraId="0967835B" w14:textId="77777777" w:rsidR="00EF54E5" w:rsidRPr="00C4361A" w:rsidRDefault="00EF54E5" w:rsidP="00EC3B65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</w:p>
        </w:tc>
        <w:tc>
          <w:tcPr>
            <w:tcW w:w="993" w:type="dxa"/>
            <w:vMerge w:val="restart"/>
            <w:vAlign w:val="center"/>
          </w:tcPr>
          <w:p w14:paraId="5BFE724C" w14:textId="53DE4BFF" w:rsidR="00EF54E5" w:rsidRPr="00C4361A" w:rsidRDefault="00C526BC" w:rsidP="00F05CA7">
            <w:pPr>
              <w:spacing w:line="0" w:lineRule="atLeast"/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24"/>
              </w:rPr>
              <w:t>库房</w:t>
            </w:r>
          </w:p>
          <w:p w14:paraId="6326E3DE" w14:textId="4B73C68B" w:rsidR="00EF54E5" w:rsidRPr="00C4361A" w:rsidRDefault="00EF54E5" w:rsidP="00F05CA7">
            <w:pPr>
              <w:spacing w:line="0" w:lineRule="atLeast"/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24"/>
              </w:rPr>
              <w:t>装车</w:t>
            </w:r>
          </w:p>
        </w:tc>
        <w:tc>
          <w:tcPr>
            <w:tcW w:w="6945" w:type="dxa"/>
            <w:gridSpan w:val="7"/>
            <w:vAlign w:val="center"/>
          </w:tcPr>
          <w:p w14:paraId="5189771D" w14:textId="38EDCBE4" w:rsidR="00EF54E5" w:rsidRPr="00C4361A" w:rsidRDefault="00EF54E5" w:rsidP="002768A6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仿宋_GB2312" w:eastAsia="仿宋_GB2312" w:hAnsi="微软雅黑"/>
                <w:bCs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szCs w:val="24"/>
              </w:rPr>
              <w:t>任务说明：将单元格内</w:t>
            </w:r>
            <w:r w:rsidR="00C526BC" w:rsidRPr="00C4361A">
              <w:rPr>
                <w:rFonts w:ascii="仿宋_GB2312" w:eastAsia="仿宋_GB2312" w:hAnsi="微软雅黑" w:hint="eastAsia"/>
                <w:szCs w:val="24"/>
              </w:rPr>
              <w:t>“库房”</w:t>
            </w:r>
            <w:r w:rsidRPr="00C4361A">
              <w:rPr>
                <w:rFonts w:ascii="仿宋_GB2312" w:eastAsia="仿宋_GB2312" w:hAnsi="微软雅黑" w:hint="eastAsia"/>
                <w:szCs w:val="24"/>
              </w:rPr>
              <w:t>里的汽车模型运送到汽车</w:t>
            </w:r>
            <w:r w:rsidR="008D61A4" w:rsidRPr="00C4361A">
              <w:rPr>
                <w:rFonts w:ascii="仿宋_GB2312" w:eastAsia="仿宋_GB2312" w:hAnsi="微软雅黑" w:hint="eastAsia"/>
                <w:szCs w:val="24"/>
              </w:rPr>
              <w:t>收</w:t>
            </w:r>
            <w:r w:rsidRPr="00C4361A">
              <w:rPr>
                <w:rFonts w:ascii="仿宋_GB2312" w:eastAsia="仿宋_GB2312" w:hAnsi="微软雅黑" w:hint="eastAsia"/>
                <w:szCs w:val="24"/>
              </w:rPr>
              <w:t>集中心</w:t>
            </w:r>
            <w:r w:rsidR="0086778A" w:rsidRPr="00C4361A">
              <w:rPr>
                <w:rFonts w:ascii="仿宋_GB2312" w:eastAsia="仿宋_GB2312" w:hAnsi="微软雅黑" w:hint="eastAsia"/>
                <w:szCs w:val="24"/>
              </w:rPr>
              <w:t>，并正确送入到集装箱的4号位。</w:t>
            </w:r>
          </w:p>
          <w:p w14:paraId="38D12954" w14:textId="5B4DB342" w:rsidR="00EF54E5" w:rsidRPr="00C4361A" w:rsidRDefault="00EF54E5" w:rsidP="00135F97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仿宋_GB2312" w:eastAsia="仿宋_GB2312" w:hAnsi="微软雅黑"/>
                <w:bCs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得分说明：此任务总得40分。</w:t>
            </w:r>
          </w:p>
          <w:p w14:paraId="7EC16D2A" w14:textId="503FD4AE" w:rsidR="0086778A" w:rsidRPr="00C4361A" w:rsidRDefault="00EF54E5" w:rsidP="00EF54E5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仿宋_GB2312" w:eastAsia="仿宋_GB2312" w:hAnsi="微软雅黑"/>
                <w:bCs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评分说明：完全打开</w:t>
            </w:r>
            <w:r w:rsidR="00C526BC" w:rsidRPr="00C4361A">
              <w:rPr>
                <w:rFonts w:ascii="仿宋_GB2312" w:eastAsia="仿宋_GB2312" w:hAnsi="微软雅黑" w:hint="eastAsia"/>
                <w:bCs/>
                <w:szCs w:val="24"/>
              </w:rPr>
              <w:t>“库房”</w:t>
            </w:r>
            <w:r w:rsidR="0086778A" w:rsidRPr="00C4361A">
              <w:rPr>
                <w:rFonts w:ascii="仿宋_GB2312" w:eastAsia="仿宋_GB2312" w:hAnsi="微软雅黑" w:hint="eastAsia"/>
                <w:bCs/>
                <w:szCs w:val="24"/>
              </w:rPr>
              <w:t>(两侧挡板接触场地)</w:t>
            </w: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，得10分；将汽车模型送到汽车收集中心等待区(</w:t>
            </w:r>
            <w:r w:rsidR="00C526BC" w:rsidRPr="00C4361A">
              <w:rPr>
                <w:rFonts w:ascii="仿宋_GB2312" w:eastAsia="仿宋_GB2312" w:hAnsi="微软雅黑" w:hint="eastAsia"/>
                <w:bCs/>
                <w:szCs w:val="24"/>
              </w:rPr>
              <w:t>机器人</w:t>
            </w: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底盘的任意部分垂直投影进入到等待区)，得10分；送到收集中心入口处放下，且不掉落，得10分；正确送入汽车集装箱</w:t>
            </w:r>
            <w:r w:rsidR="0086778A" w:rsidRPr="00C4361A">
              <w:rPr>
                <w:rFonts w:ascii="仿宋_GB2312" w:eastAsia="仿宋_GB2312" w:hAnsi="微软雅黑" w:hint="eastAsia"/>
                <w:bCs/>
                <w:szCs w:val="24"/>
              </w:rPr>
              <w:t>4</w:t>
            </w: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号位，得10分；</w:t>
            </w:r>
          </w:p>
          <w:p w14:paraId="55B3358B" w14:textId="05EACD37" w:rsidR="00EF54E5" w:rsidRPr="00C4361A" w:rsidRDefault="00EF54E5" w:rsidP="00135F97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仿宋_GB2312" w:eastAsia="仿宋_GB2312" w:hAnsi="微软雅黑"/>
                <w:bCs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小学组：</w:t>
            </w:r>
            <w:r w:rsidR="00C526BC" w:rsidRPr="00C4361A">
              <w:rPr>
                <w:rFonts w:ascii="仿宋_GB2312" w:eastAsia="仿宋_GB2312" w:hAnsi="微软雅黑" w:hint="eastAsia"/>
                <w:bCs/>
                <w:szCs w:val="24"/>
              </w:rPr>
              <w:t>“库房”</w:t>
            </w: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位置固定（正对</w:t>
            </w:r>
            <w:r w:rsidR="0064477D" w:rsidRPr="00C4361A">
              <w:rPr>
                <w:rFonts w:ascii="仿宋_GB2312" w:eastAsia="仿宋_GB2312" w:hAnsi="微软雅黑" w:hint="eastAsia"/>
                <w:bCs/>
                <w:szCs w:val="24"/>
              </w:rPr>
              <w:t>收集中心入口</w:t>
            </w: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）</w:t>
            </w:r>
            <w:r w:rsidR="0086778A" w:rsidRPr="00C4361A">
              <w:rPr>
                <w:rFonts w:ascii="仿宋_GB2312" w:eastAsia="仿宋_GB2312" w:hAnsi="微软雅黑" w:hint="eastAsia"/>
                <w:bCs/>
                <w:szCs w:val="24"/>
              </w:rPr>
              <w:t>。</w:t>
            </w:r>
          </w:p>
          <w:p w14:paraId="03277262" w14:textId="44080A3A" w:rsidR="00EF54E5" w:rsidRPr="00C4361A" w:rsidRDefault="00EF54E5" w:rsidP="00135F97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仿宋_GB2312" w:eastAsia="仿宋_GB2312" w:hAnsi="微软雅黑"/>
                <w:bCs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中学组：</w:t>
            </w:r>
            <w:r w:rsidR="00C526BC" w:rsidRPr="00C4361A">
              <w:rPr>
                <w:rFonts w:ascii="仿宋_GB2312" w:eastAsia="仿宋_GB2312" w:hAnsi="微软雅黑" w:hint="eastAsia"/>
                <w:bCs/>
                <w:szCs w:val="24"/>
              </w:rPr>
              <w:t>“库房”</w:t>
            </w: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位置为2选1。</w:t>
            </w:r>
          </w:p>
          <w:p w14:paraId="252B2771" w14:textId="77777777" w:rsidR="0086778A" w:rsidRPr="00C4361A" w:rsidRDefault="0086778A" w:rsidP="0086778A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仿宋_GB2312" w:eastAsia="仿宋_GB2312" w:hAnsi="微软雅黑"/>
                <w:bCs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道具位置：</w:t>
            </w:r>
          </w:p>
          <w:p w14:paraId="2D888F32" w14:textId="7E0BEDEC" w:rsidR="00EF54E5" w:rsidRPr="00C4361A" w:rsidRDefault="0064477D" w:rsidP="00782025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仿宋_GB2312" w:eastAsia="仿宋_GB2312" w:hAnsi="微软雅黑"/>
                <w:bCs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“库房”</w:t>
            </w:r>
            <w:r w:rsidR="0086778A" w:rsidRPr="00C4361A">
              <w:rPr>
                <w:rFonts w:ascii="仿宋_GB2312" w:eastAsia="仿宋_GB2312" w:hAnsi="微软雅黑" w:hint="eastAsia"/>
                <w:bCs/>
                <w:szCs w:val="24"/>
              </w:rPr>
              <w:t>位置如下图所示，以引导线为中心线放置</w:t>
            </w:r>
            <w:r w:rsidR="00EF54E5" w:rsidRPr="00C4361A">
              <w:rPr>
                <w:rFonts w:ascii="仿宋_GB2312" w:eastAsia="仿宋_GB2312" w:hAnsi="微软雅黑" w:hint="eastAsia"/>
                <w:bCs/>
                <w:szCs w:val="24"/>
              </w:rPr>
              <w:t>，</w:t>
            </w:r>
            <w:r w:rsidR="0086778A" w:rsidRPr="00C4361A">
              <w:rPr>
                <w:rFonts w:ascii="仿宋_GB2312" w:eastAsia="仿宋_GB2312" w:hAnsi="微软雅黑" w:hint="eastAsia"/>
                <w:bCs/>
                <w:szCs w:val="24"/>
              </w:rPr>
              <w:t>与单元格外侧边缘线齐平，</w:t>
            </w:r>
            <w:r w:rsidR="000B0A63" w:rsidRPr="00C4361A">
              <w:rPr>
                <w:rFonts w:ascii="仿宋_GB2312" w:eastAsia="仿宋_GB2312" w:hAnsi="微软雅黑" w:hint="eastAsia"/>
                <w:bCs/>
                <w:szCs w:val="24"/>
              </w:rPr>
              <w:t>汽车模型放置在</w:t>
            </w: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“库房”</w:t>
            </w:r>
            <w:r w:rsidR="000B0A63" w:rsidRPr="00C4361A">
              <w:rPr>
                <w:rFonts w:ascii="仿宋_GB2312" w:eastAsia="仿宋_GB2312" w:hAnsi="微软雅黑" w:hint="eastAsia"/>
                <w:bCs/>
                <w:szCs w:val="24"/>
              </w:rPr>
              <w:t>中心线上，</w:t>
            </w:r>
            <w:r w:rsidR="00EF54E5" w:rsidRPr="00C4361A">
              <w:rPr>
                <w:rFonts w:ascii="仿宋_GB2312" w:eastAsia="仿宋_GB2312" w:hAnsi="微软雅黑" w:hint="eastAsia"/>
                <w:bCs/>
                <w:szCs w:val="24"/>
              </w:rPr>
              <w:t>车头朝本</w:t>
            </w:r>
            <w:r w:rsidR="0086778A" w:rsidRPr="00C4361A">
              <w:rPr>
                <w:rFonts w:ascii="仿宋_GB2312" w:eastAsia="仿宋_GB2312" w:hAnsi="微软雅黑" w:hint="eastAsia"/>
                <w:bCs/>
                <w:szCs w:val="24"/>
              </w:rPr>
              <w:t>单元格外侧</w:t>
            </w:r>
            <w:r w:rsidR="000B0A63" w:rsidRPr="00C4361A">
              <w:rPr>
                <w:rFonts w:ascii="仿宋_GB2312" w:eastAsia="仿宋_GB2312" w:hAnsi="微软雅黑" w:hint="eastAsia"/>
                <w:bCs/>
                <w:szCs w:val="24"/>
              </w:rPr>
              <w:t>。收集中</w:t>
            </w:r>
            <w:r w:rsidR="000B0A63" w:rsidRPr="00C4361A">
              <w:rPr>
                <w:rFonts w:ascii="仿宋_GB2312" w:eastAsia="仿宋_GB2312" w:hAnsi="微软雅黑" w:hint="eastAsia"/>
                <w:bCs/>
                <w:szCs w:val="24"/>
              </w:rPr>
              <w:lastRenderedPageBreak/>
              <w:t>心和集装箱的位置参照</w:t>
            </w:r>
            <w:r w:rsidR="00D26D94" w:rsidRPr="00C4361A">
              <w:rPr>
                <w:rFonts w:ascii="仿宋_GB2312" w:eastAsia="仿宋_GB2312" w:hAnsi="微软雅黑" w:hint="eastAsia"/>
                <w:b/>
                <w:bCs/>
                <w:szCs w:val="24"/>
              </w:rPr>
              <w:t>露天</w:t>
            </w:r>
            <w:r w:rsidR="000B0A63" w:rsidRPr="00C4361A">
              <w:rPr>
                <w:rFonts w:ascii="仿宋_GB2312" w:eastAsia="仿宋_GB2312" w:hAnsi="微软雅黑" w:hint="eastAsia"/>
                <w:b/>
                <w:bCs/>
                <w:szCs w:val="24"/>
              </w:rPr>
              <w:t>装车</w:t>
            </w:r>
            <w:r w:rsidR="000B0A63" w:rsidRPr="00C4361A">
              <w:rPr>
                <w:rFonts w:ascii="仿宋_GB2312" w:eastAsia="仿宋_GB2312" w:hAnsi="微软雅黑" w:hint="eastAsia"/>
                <w:bCs/>
                <w:szCs w:val="24"/>
              </w:rPr>
              <w:t>任务道具说明。</w:t>
            </w:r>
          </w:p>
          <w:p w14:paraId="6600A31F" w14:textId="06F8EFBB" w:rsidR="00EF54E5" w:rsidRPr="00C4361A" w:rsidRDefault="009E4C45" w:rsidP="00135F97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仿宋_GB2312" w:eastAsia="仿宋_GB2312" w:hAnsi="微软雅黑"/>
                <w:szCs w:val="24"/>
              </w:rPr>
            </w:pPr>
            <w:r>
              <w:rPr>
                <w:rFonts w:ascii="仿宋_GB2312" w:eastAsia="仿宋_GB2312" w:hAnsi="微软雅黑"/>
                <w:noProof/>
                <w:szCs w:val="24"/>
              </w:rPr>
              <w:pict w14:anchorId="02736566">
                <v:shape id="_x0000_s1176" type="#_x0000_t48" style="position:absolute;margin-left:188.3pt;margin-top:67.25pt;width:88.65pt;height:38.25pt;z-index:251785728" adj="-24122,34306,-12707,5082,-1462,5082,-24122,34306" strokecolor="#f79646 [3209]" strokeweight="2.5pt">
                  <v:textbox style="mso-next-textbox:#_x0000_s1176">
                    <w:txbxContent>
                      <w:p w14:paraId="2005A4EA" w14:textId="0FB381FB" w:rsidR="00B6777F" w:rsidRDefault="00B6777F">
                        <w:r>
                          <w:rPr>
                            <w:rFonts w:ascii="微软雅黑" w:eastAsia="微软雅黑" w:hAnsi="微软雅黑" w:hint="eastAsia"/>
                            <w:bCs/>
                            <w:szCs w:val="24"/>
                          </w:rPr>
                          <w:t>“</w:t>
                        </w:r>
                        <w:r w:rsidRPr="00D26D94">
                          <w:rPr>
                            <w:rFonts w:ascii="微软雅黑" w:eastAsia="微软雅黑" w:hAnsi="微软雅黑" w:hint="eastAsia"/>
                            <w:bCs/>
                            <w:sz w:val="24"/>
                            <w:szCs w:val="24"/>
                          </w:rPr>
                          <w:t>库房”位</w:t>
                        </w:r>
                        <w:r w:rsidRPr="00D26D94">
                          <w:rPr>
                            <w:rFonts w:ascii="微软雅黑" w:eastAsia="微软雅黑" w:hAnsi="微软雅黑"/>
                            <w:bCs/>
                            <w:sz w:val="24"/>
                            <w:szCs w:val="24"/>
                          </w:rPr>
                          <w:t>置</w:t>
                        </w:r>
                      </w:p>
                    </w:txbxContent>
                  </v:textbox>
                  <o:callout v:ext="edit" minusy="t"/>
                </v:shape>
              </w:pict>
            </w:r>
            <w:r>
              <w:rPr>
                <w:rFonts w:ascii="仿宋_GB2312" w:eastAsia="仿宋_GB2312" w:hAnsi="微软雅黑"/>
                <w:noProof/>
                <w:szCs w:val="24"/>
              </w:rPr>
              <w:pict w14:anchorId="03E2C0E2">
                <v:rect id="_x0000_s1134" style="position:absolute;margin-left:59pt;margin-top:103.8pt;width:40.7pt;height:59.25pt;rotation:90;z-index:251748864" filled="f" fillcolor="red" strokecolor="yellow" strokeweight="1.75pt"/>
              </w:pict>
            </w:r>
            <w:r>
              <w:rPr>
                <w:rFonts w:ascii="仿宋_GB2312" w:eastAsia="仿宋_GB2312" w:hAnsi="微软雅黑"/>
                <w:noProof/>
                <w:szCs w:val="24"/>
              </w:rPr>
              <w:pict w14:anchorId="03E2C0E2">
                <v:rect id="_x0000_s1133" style="position:absolute;margin-left:-.45pt;margin-top:47.8pt;width:40.7pt;height:59.25pt;z-index:251747840" filled="f" fillcolor="red" strokecolor="yellow" strokeweight="1.75pt"/>
              </w:pict>
            </w:r>
            <w:r w:rsidR="00EF54E5" w:rsidRPr="00C4361A">
              <w:rPr>
                <w:rFonts w:ascii="仿宋_GB2312" w:eastAsia="仿宋_GB2312" w:hint="eastAsia"/>
                <w:noProof/>
              </w:rPr>
              <w:drawing>
                <wp:inline distT="0" distB="0" distL="0" distR="0" wp14:anchorId="51B92B5B" wp14:editId="47C12051">
                  <wp:extent cx="2019048" cy="1961905"/>
                  <wp:effectExtent l="0" t="0" r="635" b="635"/>
                  <wp:docPr id="16" name="图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9048" cy="1961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7E1B" w:rsidRPr="00C4361A" w14:paraId="67C46A87" w14:textId="77777777" w:rsidTr="00027E1C">
        <w:trPr>
          <w:trHeight w:val="699"/>
          <w:jc w:val="center"/>
        </w:trPr>
        <w:tc>
          <w:tcPr>
            <w:tcW w:w="992" w:type="dxa"/>
            <w:vMerge/>
            <w:vAlign w:val="center"/>
          </w:tcPr>
          <w:p w14:paraId="5C23683C" w14:textId="77777777" w:rsidR="00D97E1B" w:rsidRPr="00C4361A" w:rsidRDefault="00D97E1B" w:rsidP="00EC3B65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</w:p>
        </w:tc>
        <w:tc>
          <w:tcPr>
            <w:tcW w:w="993" w:type="dxa"/>
            <w:vMerge/>
            <w:vAlign w:val="center"/>
          </w:tcPr>
          <w:p w14:paraId="5562A973" w14:textId="77777777" w:rsidR="00D97E1B" w:rsidRPr="00C4361A" w:rsidRDefault="00D97E1B" w:rsidP="00F05CA7">
            <w:pPr>
              <w:spacing w:line="0" w:lineRule="atLeast"/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</w:p>
        </w:tc>
        <w:tc>
          <w:tcPr>
            <w:tcW w:w="6945" w:type="dxa"/>
            <w:gridSpan w:val="7"/>
            <w:vAlign w:val="center"/>
          </w:tcPr>
          <w:p w14:paraId="3C913F3D" w14:textId="77777777" w:rsidR="00C526BC" w:rsidRPr="00C4361A" w:rsidRDefault="00D97E1B" w:rsidP="00D97E1B">
            <w:pPr>
              <w:jc w:val="left"/>
              <w:rPr>
                <w:rFonts w:ascii="仿宋_GB2312" w:eastAsia="仿宋_GB2312" w:hAnsi="微软雅黑"/>
                <w:szCs w:val="21"/>
              </w:rPr>
            </w:pPr>
            <w:r w:rsidRPr="00C4361A">
              <w:rPr>
                <w:rFonts w:ascii="仿宋_GB2312" w:eastAsia="仿宋_GB2312" w:hAnsi="微软雅黑" w:hint="eastAsia"/>
                <w:szCs w:val="21"/>
              </w:rPr>
              <w:t>任务过程：</w:t>
            </w:r>
          </w:p>
          <w:p w14:paraId="450B90F2" w14:textId="5581CEF0" w:rsidR="00D97E1B" w:rsidRPr="00C4361A" w:rsidRDefault="00D97E1B" w:rsidP="00D97E1B">
            <w:pPr>
              <w:jc w:val="left"/>
              <w:rPr>
                <w:rFonts w:ascii="仿宋_GB2312" w:eastAsia="仿宋_GB2312" w:hAnsi="微软雅黑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szCs w:val="21"/>
              </w:rPr>
              <w:t>打开</w:t>
            </w:r>
            <w:r w:rsidR="0064477D" w:rsidRPr="00C4361A">
              <w:rPr>
                <w:rFonts w:ascii="仿宋_GB2312" w:eastAsia="仿宋_GB2312" w:hAnsi="微软雅黑" w:hint="eastAsia"/>
                <w:szCs w:val="21"/>
              </w:rPr>
              <w:t>“库房”</w:t>
            </w:r>
            <w:r w:rsidRPr="00C4361A">
              <w:rPr>
                <w:rFonts w:ascii="仿宋_GB2312" w:eastAsia="仿宋_GB2312" w:hAnsi="微软雅黑" w:hint="eastAsia"/>
                <w:szCs w:val="21"/>
              </w:rPr>
              <w:t>—取车—选定装车位</w:t>
            </w:r>
            <w:r w:rsidR="0033103D" w:rsidRPr="00C4361A">
              <w:rPr>
                <w:rFonts w:ascii="仿宋_GB2312" w:eastAsia="仿宋_GB2312" w:hAnsi="微软雅黑" w:hint="eastAsia"/>
                <w:szCs w:val="21"/>
              </w:rPr>
              <w:t>（推杆）</w:t>
            </w:r>
            <w:r w:rsidRPr="00C4361A">
              <w:rPr>
                <w:rFonts w:ascii="仿宋_GB2312" w:eastAsia="仿宋_GB2312" w:hAnsi="微软雅黑" w:hint="eastAsia"/>
                <w:szCs w:val="21"/>
              </w:rPr>
              <w:t>—</w:t>
            </w:r>
            <w:r w:rsidR="00C526BC" w:rsidRPr="00C4361A">
              <w:rPr>
                <w:rFonts w:ascii="仿宋_GB2312" w:eastAsia="仿宋_GB2312" w:hAnsi="微软雅黑" w:hint="eastAsia"/>
                <w:szCs w:val="21"/>
              </w:rPr>
              <w:t>送入收集中心</w:t>
            </w:r>
          </w:p>
        </w:tc>
      </w:tr>
      <w:tr w:rsidR="00D97E1B" w:rsidRPr="00C4361A" w14:paraId="395D704D" w14:textId="77777777" w:rsidTr="00027E1C">
        <w:trPr>
          <w:trHeight w:val="699"/>
          <w:jc w:val="center"/>
        </w:trPr>
        <w:tc>
          <w:tcPr>
            <w:tcW w:w="992" w:type="dxa"/>
            <w:vMerge/>
            <w:vAlign w:val="center"/>
          </w:tcPr>
          <w:p w14:paraId="737C2336" w14:textId="77777777" w:rsidR="00D97E1B" w:rsidRPr="00C4361A" w:rsidRDefault="00D97E1B" w:rsidP="00EC3B65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</w:p>
        </w:tc>
        <w:tc>
          <w:tcPr>
            <w:tcW w:w="993" w:type="dxa"/>
            <w:vMerge/>
            <w:vAlign w:val="center"/>
          </w:tcPr>
          <w:p w14:paraId="7C5FC35A" w14:textId="77777777" w:rsidR="00D97E1B" w:rsidRPr="00C4361A" w:rsidRDefault="00D97E1B" w:rsidP="00F05CA7">
            <w:pPr>
              <w:spacing w:line="0" w:lineRule="atLeast"/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</w:p>
        </w:tc>
        <w:tc>
          <w:tcPr>
            <w:tcW w:w="2315" w:type="dxa"/>
            <w:gridSpan w:val="2"/>
            <w:vAlign w:val="center"/>
          </w:tcPr>
          <w:p w14:paraId="4F2B0427" w14:textId="7FC35BBF" w:rsidR="00D97E1B" w:rsidRPr="00C4361A" w:rsidRDefault="00375541" w:rsidP="002768A6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仿宋_GB2312" w:eastAsia="仿宋_GB2312" w:hAnsi="微软雅黑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noProof/>
                <w:szCs w:val="24"/>
              </w:rPr>
              <w:drawing>
                <wp:inline distT="0" distB="0" distL="0" distR="0" wp14:anchorId="04A3B496" wp14:editId="296B70F4">
                  <wp:extent cx="1360800" cy="1173104"/>
                  <wp:effectExtent l="0" t="0" r="0" b="0"/>
                  <wp:docPr id="17" name="图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障碍装车.png"/>
                          <pic:cNvPicPr/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779" r="8235"/>
                          <a:stretch/>
                        </pic:blipFill>
                        <pic:spPr bwMode="auto">
                          <a:xfrm>
                            <a:off x="0" y="0"/>
                            <a:ext cx="1366673" cy="1178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5" w:type="dxa"/>
            <w:gridSpan w:val="3"/>
            <w:vAlign w:val="center"/>
          </w:tcPr>
          <w:p w14:paraId="404B1BBE" w14:textId="69BC9CF6" w:rsidR="00D97E1B" w:rsidRPr="00C4361A" w:rsidRDefault="00375541" w:rsidP="002768A6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仿宋_GB2312" w:eastAsia="仿宋_GB2312" w:hAnsi="微软雅黑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noProof/>
                <w:szCs w:val="24"/>
              </w:rPr>
              <w:drawing>
                <wp:inline distT="0" distB="0" distL="0" distR="0" wp14:anchorId="03DE8B4C" wp14:editId="124A2F53">
                  <wp:extent cx="1353600" cy="1071147"/>
                  <wp:effectExtent l="0" t="0" r="0" b="0"/>
                  <wp:docPr id="20" name="图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123456.png"/>
                          <pic:cNvPicPr/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945" t="9364" r="8167" b="-1"/>
                          <a:stretch/>
                        </pic:blipFill>
                        <pic:spPr bwMode="auto">
                          <a:xfrm>
                            <a:off x="0" y="0"/>
                            <a:ext cx="1361745" cy="10775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5" w:type="dxa"/>
            <w:gridSpan w:val="2"/>
            <w:vAlign w:val="center"/>
          </w:tcPr>
          <w:p w14:paraId="00D653E7" w14:textId="7BDBD87A" w:rsidR="00D97E1B" w:rsidRPr="00C4361A" w:rsidRDefault="00375541" w:rsidP="002768A6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仿宋_GB2312" w:eastAsia="仿宋_GB2312" w:hAnsi="微软雅黑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noProof/>
                <w:szCs w:val="24"/>
              </w:rPr>
              <w:drawing>
                <wp:inline distT="0" distB="0" distL="0" distR="0" wp14:anchorId="3C0CC8EA" wp14:editId="081B6848">
                  <wp:extent cx="1194694" cy="1346400"/>
                  <wp:effectExtent l="76200" t="0" r="62865" b="0"/>
                  <wp:docPr id="28" name="图片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G_20180929_130701.jpg"/>
                          <pic:cNvPicPr/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323" t="10533" r="5949" b="13636"/>
                          <a:stretch/>
                        </pic:blipFill>
                        <pic:spPr bwMode="auto">
                          <a:xfrm rot="5400000">
                            <a:off x="0" y="0"/>
                            <a:ext cx="1195944" cy="13478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7344" w:rsidRPr="00C4361A" w14:paraId="324A451F" w14:textId="77777777" w:rsidTr="00027E1C">
        <w:trPr>
          <w:trHeight w:val="604"/>
          <w:jc w:val="center"/>
        </w:trPr>
        <w:tc>
          <w:tcPr>
            <w:tcW w:w="992" w:type="dxa"/>
            <w:vMerge/>
            <w:vAlign w:val="center"/>
          </w:tcPr>
          <w:p w14:paraId="7B66CC54" w14:textId="77777777" w:rsidR="00817344" w:rsidRPr="00C4361A" w:rsidRDefault="00817344" w:rsidP="00817344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</w:p>
        </w:tc>
        <w:tc>
          <w:tcPr>
            <w:tcW w:w="993" w:type="dxa"/>
            <w:vMerge/>
            <w:vAlign w:val="center"/>
          </w:tcPr>
          <w:p w14:paraId="31B99CC4" w14:textId="77777777" w:rsidR="00817344" w:rsidRPr="00C4361A" w:rsidRDefault="00817344" w:rsidP="00817344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</w:p>
        </w:tc>
        <w:tc>
          <w:tcPr>
            <w:tcW w:w="2315" w:type="dxa"/>
            <w:gridSpan w:val="2"/>
            <w:vAlign w:val="center"/>
          </w:tcPr>
          <w:p w14:paraId="7B004905" w14:textId="2FEE46C8" w:rsidR="00817344" w:rsidRPr="00C4361A" w:rsidRDefault="00817344" w:rsidP="00817344">
            <w:pPr>
              <w:jc w:val="center"/>
              <w:rPr>
                <w:rFonts w:ascii="仿宋_GB2312" w:eastAsia="仿宋_GB2312" w:hAnsi="微软雅黑"/>
                <w:bCs/>
                <w:noProof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24"/>
              </w:rPr>
              <w:t>初始</w:t>
            </w:r>
            <w:r w:rsidR="0033103D" w:rsidRPr="00C4361A">
              <w:rPr>
                <w:rFonts w:ascii="仿宋_GB2312" w:eastAsia="仿宋_GB2312" w:hAnsi="微软雅黑" w:hint="eastAsia"/>
                <w:sz w:val="24"/>
                <w:szCs w:val="24"/>
              </w:rPr>
              <w:t>状态</w:t>
            </w:r>
          </w:p>
        </w:tc>
        <w:tc>
          <w:tcPr>
            <w:tcW w:w="2315" w:type="dxa"/>
            <w:gridSpan w:val="3"/>
            <w:vAlign w:val="center"/>
          </w:tcPr>
          <w:p w14:paraId="54FE32E3" w14:textId="19EDC1B3" w:rsidR="00817344" w:rsidRPr="00C4361A" w:rsidRDefault="00817344" w:rsidP="00817344">
            <w:pPr>
              <w:jc w:val="center"/>
              <w:rPr>
                <w:rFonts w:ascii="仿宋_GB2312" w:eastAsia="仿宋_GB2312" w:hAnsi="微软雅黑"/>
                <w:bCs/>
                <w:noProof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24"/>
              </w:rPr>
              <w:t>中间</w:t>
            </w:r>
            <w:r w:rsidR="0033103D" w:rsidRPr="00C4361A">
              <w:rPr>
                <w:rFonts w:ascii="仿宋_GB2312" w:eastAsia="仿宋_GB2312" w:hAnsi="微软雅黑" w:hint="eastAsia"/>
                <w:sz w:val="24"/>
                <w:szCs w:val="24"/>
              </w:rPr>
              <w:t>状态</w:t>
            </w:r>
          </w:p>
        </w:tc>
        <w:tc>
          <w:tcPr>
            <w:tcW w:w="2315" w:type="dxa"/>
            <w:gridSpan w:val="2"/>
            <w:vAlign w:val="center"/>
          </w:tcPr>
          <w:p w14:paraId="38BFD48F" w14:textId="05EF7E2F" w:rsidR="00817344" w:rsidRPr="00C4361A" w:rsidRDefault="00C526BC" w:rsidP="00817344">
            <w:pPr>
              <w:jc w:val="center"/>
              <w:rPr>
                <w:rFonts w:ascii="仿宋_GB2312" w:eastAsia="仿宋_GB2312" w:hAnsi="微软雅黑"/>
                <w:bCs/>
                <w:noProof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Cs/>
                <w:noProof/>
                <w:sz w:val="24"/>
                <w:szCs w:val="24"/>
              </w:rPr>
              <w:t>送入收集中心</w:t>
            </w:r>
          </w:p>
        </w:tc>
      </w:tr>
      <w:tr w:rsidR="00817344" w:rsidRPr="00C4361A" w14:paraId="2CF60B60" w14:textId="77777777" w:rsidTr="00027E1C">
        <w:trPr>
          <w:trHeight w:val="1058"/>
          <w:jc w:val="center"/>
        </w:trPr>
        <w:tc>
          <w:tcPr>
            <w:tcW w:w="992" w:type="dxa"/>
            <w:vMerge/>
            <w:vAlign w:val="center"/>
          </w:tcPr>
          <w:p w14:paraId="2421929F" w14:textId="77777777" w:rsidR="00817344" w:rsidRPr="00C4361A" w:rsidRDefault="00817344" w:rsidP="00817344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</w:p>
        </w:tc>
        <w:tc>
          <w:tcPr>
            <w:tcW w:w="993" w:type="dxa"/>
            <w:vMerge w:val="restart"/>
            <w:vAlign w:val="center"/>
          </w:tcPr>
          <w:p w14:paraId="7F55A34E" w14:textId="77777777" w:rsidR="00817344" w:rsidRPr="00C4361A" w:rsidRDefault="00817344" w:rsidP="00817344">
            <w:pPr>
              <w:spacing w:line="0" w:lineRule="atLeast"/>
              <w:jc w:val="center"/>
              <w:rPr>
                <w:rFonts w:ascii="仿宋_GB2312" w:eastAsia="仿宋_GB2312" w:hAnsi="微软雅黑"/>
                <w:szCs w:val="21"/>
              </w:rPr>
            </w:pPr>
            <w:r w:rsidRPr="00C4361A">
              <w:rPr>
                <w:rFonts w:ascii="仿宋_GB2312" w:eastAsia="仿宋_GB2312" w:hAnsi="微软雅黑" w:hint="eastAsia"/>
                <w:szCs w:val="21"/>
              </w:rPr>
              <w:t>汽车</w:t>
            </w:r>
          </w:p>
          <w:p w14:paraId="1B02C9D2" w14:textId="1366E18C" w:rsidR="00817344" w:rsidRPr="00C4361A" w:rsidRDefault="00817344" w:rsidP="00817344">
            <w:pPr>
              <w:spacing w:line="0" w:lineRule="atLeast"/>
              <w:jc w:val="center"/>
              <w:rPr>
                <w:rFonts w:ascii="仿宋_GB2312" w:eastAsia="仿宋_GB2312" w:hAnsi="微软雅黑"/>
                <w:szCs w:val="21"/>
              </w:rPr>
            </w:pPr>
            <w:r w:rsidRPr="00C4361A">
              <w:rPr>
                <w:rFonts w:ascii="仿宋_GB2312" w:eastAsia="仿宋_GB2312" w:hAnsi="微软雅黑" w:hint="eastAsia"/>
                <w:szCs w:val="21"/>
              </w:rPr>
              <w:t>加油</w:t>
            </w:r>
          </w:p>
        </w:tc>
        <w:tc>
          <w:tcPr>
            <w:tcW w:w="6945" w:type="dxa"/>
            <w:gridSpan w:val="7"/>
            <w:vAlign w:val="center"/>
          </w:tcPr>
          <w:p w14:paraId="55052F44" w14:textId="0A3725F5" w:rsidR="00817344" w:rsidRPr="00C4361A" w:rsidRDefault="00817344" w:rsidP="00817344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仿宋_GB2312" w:eastAsia="仿宋_GB2312" w:hAnsi="微软雅黑"/>
                <w:szCs w:val="21"/>
              </w:rPr>
            </w:pPr>
            <w:r w:rsidRPr="00C4361A">
              <w:rPr>
                <w:rFonts w:ascii="仿宋_GB2312" w:eastAsia="仿宋_GB2312" w:hAnsi="微软雅黑" w:hint="eastAsia"/>
                <w:szCs w:val="21"/>
              </w:rPr>
              <w:t>任务说明：推动加油杆到指定位置(黄色积木杆最低位)以上</w:t>
            </w:r>
            <w:r w:rsidR="0064477D" w:rsidRPr="00C4361A">
              <w:rPr>
                <w:rFonts w:ascii="仿宋_GB2312" w:eastAsia="仿宋_GB2312" w:hAnsi="微软雅黑" w:hint="eastAsia"/>
                <w:szCs w:val="21"/>
              </w:rPr>
              <w:t>，且成功离开此单元格</w:t>
            </w:r>
            <w:r w:rsidRPr="00C4361A">
              <w:rPr>
                <w:rFonts w:ascii="仿宋_GB2312" w:eastAsia="仿宋_GB2312" w:hAnsi="微软雅黑" w:hint="eastAsia"/>
                <w:szCs w:val="21"/>
              </w:rPr>
              <w:t>。</w:t>
            </w:r>
          </w:p>
          <w:p w14:paraId="37B9FBB5" w14:textId="1E7EF4A9" w:rsidR="00817344" w:rsidRPr="00C4361A" w:rsidRDefault="00817344" w:rsidP="00817344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仿宋_GB2312" w:eastAsia="仿宋_GB2312" w:hAnsi="微软雅黑"/>
                <w:szCs w:val="21"/>
              </w:rPr>
            </w:pPr>
            <w:r w:rsidRPr="00C4361A">
              <w:rPr>
                <w:rFonts w:ascii="仿宋_GB2312" w:eastAsia="仿宋_GB2312" w:hAnsi="微软雅黑" w:hint="eastAsia"/>
                <w:szCs w:val="21"/>
              </w:rPr>
              <w:t>得分说明：总得分30分。</w:t>
            </w:r>
          </w:p>
          <w:p w14:paraId="42F32376" w14:textId="43F9E057" w:rsidR="00817344" w:rsidRPr="00C4361A" w:rsidRDefault="00817344" w:rsidP="00817344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仿宋_GB2312" w:eastAsia="仿宋_GB2312" w:hAnsi="微软雅黑"/>
                <w:szCs w:val="21"/>
              </w:rPr>
            </w:pPr>
            <w:r w:rsidRPr="00C4361A">
              <w:rPr>
                <w:rFonts w:ascii="仿宋_GB2312" w:eastAsia="仿宋_GB2312" w:hAnsi="微软雅黑" w:hint="eastAsia"/>
                <w:szCs w:val="21"/>
              </w:rPr>
              <w:t>评分说明：油表指示在指定高度（以上），</w:t>
            </w:r>
            <w:r w:rsidR="0064477D" w:rsidRPr="00C4361A">
              <w:rPr>
                <w:rFonts w:ascii="仿宋_GB2312" w:eastAsia="仿宋_GB2312" w:hAnsi="微软雅黑" w:hint="eastAsia"/>
                <w:szCs w:val="21"/>
              </w:rPr>
              <w:t>得20分；</w:t>
            </w:r>
            <w:r w:rsidRPr="00C4361A">
              <w:rPr>
                <w:rFonts w:ascii="仿宋_GB2312" w:eastAsia="仿宋_GB2312" w:hAnsi="微软雅黑" w:hint="eastAsia"/>
                <w:szCs w:val="21"/>
              </w:rPr>
              <w:t>成功离开此单元格，得分</w:t>
            </w:r>
            <w:r w:rsidR="0064477D" w:rsidRPr="00C4361A">
              <w:rPr>
                <w:rFonts w:ascii="仿宋_GB2312" w:eastAsia="仿宋_GB2312" w:hAnsi="微软雅黑" w:hint="eastAsia"/>
                <w:szCs w:val="21"/>
              </w:rPr>
              <w:t>1</w:t>
            </w:r>
            <w:r w:rsidRPr="00C4361A">
              <w:rPr>
                <w:rFonts w:ascii="仿宋_GB2312" w:eastAsia="仿宋_GB2312" w:hAnsi="微软雅黑" w:hint="eastAsia"/>
                <w:szCs w:val="21"/>
              </w:rPr>
              <w:t>0分。</w:t>
            </w:r>
          </w:p>
          <w:p w14:paraId="1C161E6E" w14:textId="6CF1730C" w:rsidR="00817344" w:rsidRPr="00C4361A" w:rsidRDefault="00817344" w:rsidP="00817344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仿宋_GB2312" w:eastAsia="仿宋_GB2312" w:hAnsi="微软雅黑"/>
                <w:bCs/>
                <w:noProof/>
                <w:szCs w:val="21"/>
              </w:rPr>
            </w:pPr>
            <w:r w:rsidRPr="00C4361A">
              <w:rPr>
                <w:rFonts w:ascii="仿宋_GB2312" w:eastAsia="仿宋_GB2312" w:hAnsi="微软雅黑" w:hint="eastAsia"/>
                <w:bCs/>
                <w:noProof/>
                <w:szCs w:val="21"/>
              </w:rPr>
              <w:t>道具位置：加油站模型位置如下图所示，</w:t>
            </w: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放置在区域中心内，外侧与单元边缘线齐平</w:t>
            </w:r>
            <w:r w:rsidR="0064477D" w:rsidRPr="00C4361A">
              <w:rPr>
                <w:rFonts w:ascii="仿宋_GB2312" w:eastAsia="仿宋_GB2312" w:hAnsi="微软雅黑" w:hint="eastAsia"/>
                <w:bCs/>
                <w:szCs w:val="24"/>
              </w:rPr>
              <w:t>（固定在九宫场地上）</w:t>
            </w: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。</w:t>
            </w:r>
          </w:p>
          <w:p w14:paraId="04A444F5" w14:textId="0AA4562E" w:rsidR="00817344" w:rsidRPr="00C4361A" w:rsidRDefault="009E4C45" w:rsidP="00817344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仿宋_GB2312" w:eastAsia="仿宋_GB2312" w:hAnsi="微软雅黑"/>
                <w:bCs/>
                <w:noProof/>
                <w:szCs w:val="21"/>
              </w:rPr>
            </w:pPr>
            <w:r>
              <w:rPr>
                <w:rFonts w:ascii="仿宋_GB2312" w:eastAsia="仿宋_GB2312" w:hAnsi="微软雅黑"/>
                <w:noProof/>
                <w:szCs w:val="21"/>
              </w:rPr>
              <w:pict w14:anchorId="01C69DC1">
                <v:shape id="_x0000_s1180" type="#_x0000_t48" style="position:absolute;margin-left:195.6pt;margin-top:30.05pt;width:98.7pt;height:34pt;z-index:251790848;visibility:visibl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" adj="-12288,15247,-4103,5718,-1313,5718,,476" fillcolor="white [3201]" strokecolor="#f79646 [3209]" strokeweight="2.5pt">
                  <v:textbox style="mso-next-textbox:#_x0000_s1180">
                    <w:txbxContent>
                      <w:p w14:paraId="5821DA76" w14:textId="52CC86C8" w:rsidR="00B6777F" w:rsidRPr="00E15BAA" w:rsidRDefault="00B6777F" w:rsidP="006803F7">
                        <w:pPr>
                          <w:spacing w:line="0" w:lineRule="atLeast"/>
                          <w:rPr>
                            <w:rFonts w:ascii="微软雅黑" w:eastAsia="微软雅黑" w:hAnsi="微软雅黑"/>
                            <w:sz w:val="24"/>
                            <w:szCs w:val="24"/>
                          </w:rPr>
                        </w:pPr>
                        <w:r w:rsidRPr="00E15BAA">
                          <w:rPr>
                            <w:rFonts w:ascii="微软雅黑" w:eastAsia="微软雅黑" w:hAnsi="微软雅黑" w:hint="eastAsia"/>
                            <w:sz w:val="24"/>
                            <w:szCs w:val="24"/>
                          </w:rPr>
                          <w:t>加</w:t>
                        </w:r>
                        <w:r w:rsidRPr="00E15BAA">
                          <w:rPr>
                            <w:rFonts w:ascii="微软雅黑" w:eastAsia="微软雅黑" w:hAnsi="微软雅黑"/>
                            <w:sz w:val="24"/>
                            <w:szCs w:val="24"/>
                          </w:rPr>
                          <w:t>油</w:t>
                        </w:r>
                        <w:r w:rsidRPr="00E15BAA">
                          <w:rPr>
                            <w:rFonts w:ascii="微软雅黑" w:eastAsia="微软雅黑" w:hAnsi="微软雅黑" w:hint="eastAsia"/>
                            <w:sz w:val="24"/>
                            <w:szCs w:val="24"/>
                          </w:rPr>
                          <w:t>站位置</w:t>
                        </w:r>
                      </w:p>
                    </w:txbxContent>
                  </v:textbox>
                  <o:callout v:ext="edit" minusy="t"/>
                </v:shape>
              </w:pict>
            </w:r>
            <w:r>
              <w:rPr>
                <w:rFonts w:ascii="仿宋_GB2312" w:eastAsia="仿宋_GB2312" w:hAnsi="微软雅黑"/>
                <w:noProof/>
                <w:szCs w:val="21"/>
              </w:rPr>
              <w:pict w14:anchorId="25DFA713">
                <v:rect id="_x0000_s1179" style="position:absolute;margin-left:115.4pt;margin-top:43.3pt;width:49.05pt;height:22.85pt;rotation:90;z-index:251789824;visibility:visible;mso-wrap-style:square;mso-wrap-distance-left:9pt;mso-wrap-distance-top:0;mso-wrap-distance-right:9pt;mso-wrap-distance-bottom:0;mso-position-horizontal-relative:text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" filled="f" strokecolor="yellow" strokeweight="2pt"/>
              </w:pict>
            </w:r>
            <w:r w:rsidR="00817344" w:rsidRPr="00C4361A">
              <w:rPr>
                <w:rFonts w:ascii="仿宋_GB2312" w:eastAsia="仿宋_GB2312" w:hint="eastAsia"/>
                <w:noProof/>
              </w:rPr>
              <w:drawing>
                <wp:inline distT="0" distB="0" distL="0" distR="0" wp14:anchorId="173A6D5E" wp14:editId="37827595">
                  <wp:extent cx="1952381" cy="2019048"/>
                  <wp:effectExtent l="0" t="0" r="0" b="635"/>
                  <wp:docPr id="9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2381" cy="2019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7344" w:rsidRPr="00C4361A" w14:paraId="21B9EDD8" w14:textId="77777777" w:rsidTr="00027E1C">
        <w:trPr>
          <w:trHeight w:val="557"/>
          <w:jc w:val="center"/>
        </w:trPr>
        <w:tc>
          <w:tcPr>
            <w:tcW w:w="992" w:type="dxa"/>
            <w:vMerge/>
            <w:vAlign w:val="center"/>
          </w:tcPr>
          <w:p w14:paraId="71811F56" w14:textId="77777777" w:rsidR="00817344" w:rsidRPr="00C4361A" w:rsidRDefault="00817344" w:rsidP="00817344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</w:p>
        </w:tc>
        <w:tc>
          <w:tcPr>
            <w:tcW w:w="993" w:type="dxa"/>
            <w:vMerge/>
            <w:vAlign w:val="center"/>
          </w:tcPr>
          <w:p w14:paraId="019C1E82" w14:textId="77777777" w:rsidR="00817344" w:rsidRPr="00C4361A" w:rsidRDefault="00817344" w:rsidP="00817344">
            <w:pPr>
              <w:spacing w:line="0" w:lineRule="atLeast"/>
              <w:jc w:val="center"/>
              <w:rPr>
                <w:rFonts w:ascii="仿宋_GB2312" w:eastAsia="仿宋_GB2312" w:hAnsi="微软雅黑"/>
                <w:szCs w:val="21"/>
              </w:rPr>
            </w:pPr>
          </w:p>
        </w:tc>
        <w:tc>
          <w:tcPr>
            <w:tcW w:w="6945" w:type="dxa"/>
            <w:gridSpan w:val="7"/>
            <w:vAlign w:val="center"/>
          </w:tcPr>
          <w:p w14:paraId="5D4B02DE" w14:textId="6D444062" w:rsidR="00817344" w:rsidRPr="00C4361A" w:rsidRDefault="00817344" w:rsidP="0064477D">
            <w:pPr>
              <w:jc w:val="left"/>
              <w:rPr>
                <w:rFonts w:ascii="仿宋_GB2312" w:eastAsia="仿宋_GB2312" w:hAnsi="微软雅黑"/>
                <w:szCs w:val="21"/>
              </w:rPr>
            </w:pPr>
            <w:r w:rsidRPr="00C4361A">
              <w:rPr>
                <w:rFonts w:ascii="仿宋_GB2312" w:eastAsia="仿宋_GB2312" w:hAnsi="微软雅黑" w:hint="eastAsia"/>
                <w:szCs w:val="24"/>
              </w:rPr>
              <w:t>任务过程：</w:t>
            </w:r>
            <w:r w:rsidR="0064477D" w:rsidRPr="00C4361A">
              <w:rPr>
                <w:rFonts w:ascii="仿宋_GB2312" w:eastAsia="仿宋_GB2312" w:hAnsi="微软雅黑" w:hint="eastAsia"/>
                <w:szCs w:val="24"/>
              </w:rPr>
              <w:t>移动</w:t>
            </w:r>
            <w:r w:rsidRPr="00C4361A">
              <w:rPr>
                <w:rFonts w:ascii="仿宋_GB2312" w:eastAsia="仿宋_GB2312" w:hAnsi="微软雅黑" w:hint="eastAsia"/>
                <w:szCs w:val="24"/>
              </w:rPr>
              <w:t>到加油</w:t>
            </w:r>
            <w:r w:rsidR="0033103D" w:rsidRPr="00C4361A">
              <w:rPr>
                <w:rFonts w:ascii="仿宋_GB2312" w:eastAsia="仿宋_GB2312" w:hAnsi="微软雅黑" w:hint="eastAsia"/>
                <w:szCs w:val="24"/>
              </w:rPr>
              <w:t>站</w:t>
            </w:r>
            <w:r w:rsidRPr="00C4361A">
              <w:rPr>
                <w:rFonts w:ascii="仿宋_GB2312" w:eastAsia="仿宋_GB2312" w:hAnsi="微软雅黑" w:hint="eastAsia"/>
                <w:szCs w:val="24"/>
              </w:rPr>
              <w:t>—</w:t>
            </w:r>
            <w:r w:rsidR="0033103D" w:rsidRPr="00C4361A">
              <w:rPr>
                <w:rFonts w:ascii="仿宋_GB2312" w:eastAsia="仿宋_GB2312" w:hAnsi="微软雅黑" w:hint="eastAsia"/>
                <w:szCs w:val="24"/>
              </w:rPr>
              <w:t>推动加油杆到指定位—</w:t>
            </w:r>
            <w:r w:rsidRPr="00C4361A">
              <w:rPr>
                <w:rFonts w:ascii="仿宋_GB2312" w:eastAsia="仿宋_GB2312" w:hAnsi="微软雅黑" w:hint="eastAsia"/>
                <w:szCs w:val="24"/>
              </w:rPr>
              <w:t>离开</w:t>
            </w:r>
            <w:r w:rsidR="0064477D" w:rsidRPr="00C4361A">
              <w:rPr>
                <w:rFonts w:ascii="仿宋_GB2312" w:eastAsia="仿宋_GB2312" w:hAnsi="微软雅黑" w:hint="eastAsia"/>
                <w:szCs w:val="24"/>
              </w:rPr>
              <w:t>此单元格</w:t>
            </w:r>
          </w:p>
        </w:tc>
      </w:tr>
      <w:tr w:rsidR="0033103D" w:rsidRPr="00C4361A" w14:paraId="492BD66B" w14:textId="77777777" w:rsidTr="00027E1C">
        <w:trPr>
          <w:trHeight w:val="1058"/>
          <w:jc w:val="center"/>
        </w:trPr>
        <w:tc>
          <w:tcPr>
            <w:tcW w:w="992" w:type="dxa"/>
            <w:vMerge/>
            <w:vAlign w:val="center"/>
          </w:tcPr>
          <w:p w14:paraId="0BCD1EA6" w14:textId="77777777" w:rsidR="0033103D" w:rsidRPr="00C4361A" w:rsidRDefault="0033103D" w:rsidP="00817344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</w:p>
        </w:tc>
        <w:tc>
          <w:tcPr>
            <w:tcW w:w="993" w:type="dxa"/>
            <w:vMerge/>
            <w:vAlign w:val="center"/>
          </w:tcPr>
          <w:p w14:paraId="571D7343" w14:textId="77777777" w:rsidR="0033103D" w:rsidRPr="00C4361A" w:rsidRDefault="0033103D" w:rsidP="00817344">
            <w:pPr>
              <w:spacing w:line="0" w:lineRule="atLeast"/>
              <w:jc w:val="center"/>
              <w:rPr>
                <w:rFonts w:ascii="仿宋_GB2312" w:eastAsia="仿宋_GB2312" w:hAnsi="微软雅黑"/>
                <w:szCs w:val="21"/>
              </w:rPr>
            </w:pPr>
          </w:p>
        </w:tc>
        <w:tc>
          <w:tcPr>
            <w:tcW w:w="3472" w:type="dxa"/>
            <w:gridSpan w:val="3"/>
            <w:vAlign w:val="center"/>
          </w:tcPr>
          <w:p w14:paraId="4E9697D9" w14:textId="31E3F5B1" w:rsidR="0033103D" w:rsidRPr="00C4361A" w:rsidRDefault="0039483E" w:rsidP="0033103D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仿宋_GB2312" w:eastAsia="仿宋_GB2312" w:hAnsi="微软雅黑"/>
                <w:szCs w:val="21"/>
              </w:rPr>
            </w:pPr>
            <w:r w:rsidRPr="00C4361A">
              <w:rPr>
                <w:rFonts w:ascii="仿宋_GB2312" w:eastAsia="仿宋_GB2312" w:hAnsi="微软雅黑" w:hint="eastAsia"/>
                <w:noProof/>
                <w:szCs w:val="21"/>
              </w:rPr>
              <w:drawing>
                <wp:inline distT="0" distB="0" distL="0" distR="0" wp14:anchorId="115550E2" wp14:editId="25D679FD">
                  <wp:extent cx="1514475" cy="1297722"/>
                  <wp:effectExtent l="0" t="0" r="0" b="0"/>
                  <wp:docPr id="4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加油站初始.png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8287" cy="13009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73" w:type="dxa"/>
            <w:gridSpan w:val="4"/>
            <w:vAlign w:val="center"/>
          </w:tcPr>
          <w:p w14:paraId="1FDBAA95" w14:textId="45051209" w:rsidR="0033103D" w:rsidRPr="00C4361A" w:rsidRDefault="0039483E" w:rsidP="0033103D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仿宋_GB2312" w:eastAsia="仿宋_GB2312" w:hAnsi="微软雅黑"/>
                <w:szCs w:val="21"/>
              </w:rPr>
            </w:pPr>
            <w:r w:rsidRPr="00C4361A">
              <w:rPr>
                <w:rFonts w:ascii="仿宋_GB2312" w:eastAsia="仿宋_GB2312" w:hAnsi="微软雅黑" w:hint="eastAsia"/>
                <w:noProof/>
                <w:szCs w:val="21"/>
              </w:rPr>
              <w:drawing>
                <wp:inline distT="0" distB="0" distL="0" distR="0" wp14:anchorId="6E91B769" wp14:editId="5899888B">
                  <wp:extent cx="1443708" cy="1228725"/>
                  <wp:effectExtent l="0" t="0" r="0" b="0"/>
                  <wp:docPr id="7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加油站.png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4354" cy="1229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03D" w:rsidRPr="00C4361A" w14:paraId="5635E6C3" w14:textId="77777777" w:rsidTr="00027E1C">
        <w:trPr>
          <w:trHeight w:val="557"/>
          <w:jc w:val="center"/>
        </w:trPr>
        <w:tc>
          <w:tcPr>
            <w:tcW w:w="992" w:type="dxa"/>
            <w:vMerge/>
            <w:vAlign w:val="center"/>
          </w:tcPr>
          <w:p w14:paraId="761F2755" w14:textId="77777777" w:rsidR="0033103D" w:rsidRPr="00C4361A" w:rsidRDefault="0033103D" w:rsidP="00817344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</w:p>
        </w:tc>
        <w:tc>
          <w:tcPr>
            <w:tcW w:w="993" w:type="dxa"/>
            <w:vMerge/>
            <w:vAlign w:val="center"/>
          </w:tcPr>
          <w:p w14:paraId="2434D055" w14:textId="77777777" w:rsidR="0033103D" w:rsidRPr="00C4361A" w:rsidRDefault="0033103D" w:rsidP="00817344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</w:p>
        </w:tc>
        <w:tc>
          <w:tcPr>
            <w:tcW w:w="3472" w:type="dxa"/>
            <w:gridSpan w:val="3"/>
            <w:vAlign w:val="center"/>
          </w:tcPr>
          <w:p w14:paraId="051C5699" w14:textId="3F74EEAF" w:rsidR="0033103D" w:rsidRPr="00C4361A" w:rsidRDefault="0033103D" w:rsidP="0033103D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24"/>
              </w:rPr>
              <w:t>初始状态</w:t>
            </w:r>
          </w:p>
        </w:tc>
        <w:tc>
          <w:tcPr>
            <w:tcW w:w="3473" w:type="dxa"/>
            <w:gridSpan w:val="4"/>
            <w:vAlign w:val="center"/>
          </w:tcPr>
          <w:p w14:paraId="19290873" w14:textId="7BA8B011" w:rsidR="0033103D" w:rsidRPr="00C4361A" w:rsidRDefault="0033103D" w:rsidP="0033103D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24"/>
              </w:rPr>
              <w:t>最终状态</w:t>
            </w:r>
          </w:p>
        </w:tc>
      </w:tr>
      <w:tr w:rsidR="00817344" w:rsidRPr="00C4361A" w14:paraId="3F0E0F80" w14:textId="77777777" w:rsidTr="00027E1C">
        <w:trPr>
          <w:trHeight w:val="1761"/>
          <w:jc w:val="center"/>
        </w:trPr>
        <w:tc>
          <w:tcPr>
            <w:tcW w:w="992" w:type="dxa"/>
            <w:vMerge w:val="restart"/>
            <w:vAlign w:val="center"/>
          </w:tcPr>
          <w:p w14:paraId="3949B861" w14:textId="77777777" w:rsidR="00817344" w:rsidRPr="00C4361A" w:rsidRDefault="00817344" w:rsidP="00817344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24"/>
              </w:rPr>
              <w:t>高级</w:t>
            </w:r>
          </w:p>
          <w:p w14:paraId="5C3341D2" w14:textId="77777777" w:rsidR="00817344" w:rsidRPr="00C4361A" w:rsidRDefault="00817344" w:rsidP="00817344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24"/>
              </w:rPr>
              <w:t>任务</w:t>
            </w:r>
          </w:p>
        </w:tc>
        <w:tc>
          <w:tcPr>
            <w:tcW w:w="993" w:type="dxa"/>
            <w:vMerge w:val="restart"/>
            <w:vAlign w:val="center"/>
          </w:tcPr>
          <w:p w14:paraId="4958EDBD" w14:textId="2BDAB448" w:rsidR="00817344" w:rsidRPr="00C4361A" w:rsidRDefault="00817344" w:rsidP="00817344">
            <w:pPr>
              <w:spacing w:line="0" w:lineRule="atLeast"/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24"/>
              </w:rPr>
              <w:t>送入4S店</w:t>
            </w:r>
          </w:p>
        </w:tc>
        <w:tc>
          <w:tcPr>
            <w:tcW w:w="6945" w:type="dxa"/>
            <w:gridSpan w:val="7"/>
            <w:vAlign w:val="center"/>
          </w:tcPr>
          <w:p w14:paraId="73A5353D" w14:textId="646196CC" w:rsidR="00817344" w:rsidRPr="00C4361A" w:rsidRDefault="00817344" w:rsidP="00817344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仿宋_GB2312" w:eastAsia="仿宋_GB2312" w:hAnsi="微软雅黑" w:cs="宋体"/>
                <w:kern w:val="0"/>
                <w:szCs w:val="24"/>
                <w:lang w:val="zh-CN"/>
              </w:rPr>
            </w:pPr>
            <w:r w:rsidRPr="00C4361A">
              <w:rPr>
                <w:rFonts w:ascii="仿宋_GB2312" w:eastAsia="仿宋_GB2312" w:hAnsi="微软雅黑" w:hint="eastAsia"/>
                <w:szCs w:val="24"/>
              </w:rPr>
              <w:t>任务说明：将集装箱送入到4S店</w:t>
            </w:r>
            <w:r w:rsidR="00B6777F" w:rsidRPr="00C4361A">
              <w:rPr>
                <w:rFonts w:ascii="仿宋_GB2312" w:eastAsia="仿宋_GB2312" w:hAnsi="微软雅黑" w:hint="eastAsia"/>
                <w:noProof/>
                <w:szCs w:val="24"/>
              </w:rPr>
              <w:t>停车库</w:t>
            </w:r>
            <w:r w:rsidRPr="00C4361A">
              <w:rPr>
                <w:rFonts w:ascii="仿宋_GB2312" w:eastAsia="仿宋_GB2312" w:hAnsi="微软雅黑" w:cs="宋体" w:hint="eastAsia"/>
                <w:kern w:val="0"/>
                <w:szCs w:val="24"/>
                <w:lang w:val="zh-CN"/>
              </w:rPr>
              <w:t>。</w:t>
            </w:r>
          </w:p>
          <w:p w14:paraId="07B7DC2E" w14:textId="2198F327" w:rsidR="00817344" w:rsidRPr="00C4361A" w:rsidRDefault="00817344" w:rsidP="00817344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仿宋_GB2312" w:eastAsia="仿宋_GB2312" w:hAnsi="微软雅黑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szCs w:val="24"/>
              </w:rPr>
              <w:t xml:space="preserve">得分说明：总分50分； </w:t>
            </w:r>
          </w:p>
          <w:p w14:paraId="3206349E" w14:textId="562A402F" w:rsidR="00817344" w:rsidRPr="00C4361A" w:rsidRDefault="00817344" w:rsidP="00817344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仿宋_GB2312" w:eastAsia="仿宋_GB2312" w:hAnsi="微软雅黑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szCs w:val="24"/>
              </w:rPr>
              <w:t>评分说明：集装箱在4S店停车库上不掉落，</w:t>
            </w:r>
            <w:r w:rsidR="00B6777F" w:rsidRPr="00C4361A">
              <w:rPr>
                <w:rFonts w:ascii="仿宋_GB2312" w:eastAsia="仿宋_GB2312" w:hAnsi="微软雅黑" w:hint="eastAsia"/>
                <w:szCs w:val="24"/>
              </w:rPr>
              <w:t>得</w:t>
            </w:r>
            <w:r w:rsidRPr="00C4361A">
              <w:rPr>
                <w:rFonts w:ascii="仿宋_GB2312" w:eastAsia="仿宋_GB2312" w:hAnsi="微软雅黑" w:hint="eastAsia"/>
                <w:szCs w:val="24"/>
              </w:rPr>
              <w:t>30分，</w:t>
            </w:r>
            <w:r w:rsidR="00B6777F" w:rsidRPr="00C4361A">
              <w:rPr>
                <w:rFonts w:ascii="仿宋_GB2312" w:eastAsia="仿宋_GB2312" w:hAnsi="微软雅黑" w:hint="eastAsia"/>
                <w:szCs w:val="24"/>
              </w:rPr>
              <w:t>集装箱</w:t>
            </w:r>
            <w:r w:rsidRPr="00C4361A">
              <w:rPr>
                <w:rFonts w:ascii="仿宋_GB2312" w:eastAsia="仿宋_GB2312" w:hAnsi="微软雅黑" w:hint="eastAsia"/>
                <w:szCs w:val="24"/>
              </w:rPr>
              <w:t>上面每辆车</w:t>
            </w:r>
            <w:r w:rsidR="00B6777F" w:rsidRPr="00C4361A">
              <w:rPr>
                <w:rFonts w:ascii="仿宋_GB2312" w:eastAsia="仿宋_GB2312" w:hAnsi="微软雅黑" w:hint="eastAsia"/>
                <w:szCs w:val="24"/>
              </w:rPr>
              <w:t>得</w:t>
            </w:r>
            <w:r w:rsidRPr="00C4361A">
              <w:rPr>
                <w:rFonts w:ascii="仿宋_GB2312" w:eastAsia="仿宋_GB2312" w:hAnsi="微软雅黑" w:hint="eastAsia"/>
                <w:szCs w:val="24"/>
              </w:rPr>
              <w:t>5分。</w:t>
            </w:r>
          </w:p>
          <w:p w14:paraId="73DB4135" w14:textId="50584ADE" w:rsidR="00817344" w:rsidRPr="00C4361A" w:rsidRDefault="00817344" w:rsidP="00817344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仿宋_GB2312" w:eastAsia="仿宋_GB2312" w:hAnsi="微软雅黑"/>
                <w:noProof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noProof/>
                <w:szCs w:val="24"/>
              </w:rPr>
              <w:t>道具位置：4S店停车库位置如下图所示，在指定区域中心。</w:t>
            </w:r>
          </w:p>
          <w:p w14:paraId="0CF8C79A" w14:textId="58D1EB03" w:rsidR="00817344" w:rsidRPr="00C4361A" w:rsidRDefault="009E4C45" w:rsidP="00817344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仿宋_GB2312" w:eastAsia="仿宋_GB2312" w:hAnsi="微软雅黑"/>
                <w:noProof/>
                <w:szCs w:val="24"/>
              </w:rPr>
            </w:pPr>
            <w:r>
              <w:rPr>
                <w:rFonts w:ascii="仿宋_GB2312" w:eastAsia="仿宋_GB2312" w:hAnsi="微软雅黑"/>
                <w:noProof/>
                <w:szCs w:val="24"/>
              </w:rPr>
              <w:pict w14:anchorId="01C69DC1">
                <v:shape id="_x0000_s1178" type="#_x0000_t48" style="position:absolute;margin-left:196.65pt;margin-top:41.1pt;width:105.9pt;height:33.25pt;z-index:251788800;visibility:visibl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" adj="-19367,18742,-4824,5847,-1224,5847,,487" fillcolor="white [3201]" strokecolor="#f79646 [3209]" strokeweight="2pt">
                  <v:textbox style="mso-next-textbox:#_x0000_s1178">
                    <w:txbxContent>
                      <w:p w14:paraId="3D49341B" w14:textId="28F96872" w:rsidR="00B6777F" w:rsidRPr="00E15BAA" w:rsidRDefault="00B6777F" w:rsidP="006803F7">
                        <w:pPr>
                          <w:spacing w:line="0" w:lineRule="atLeast"/>
                          <w:rPr>
                            <w:rFonts w:asciiTheme="minorEastAsia" w:eastAsiaTheme="minorEastAsia" w:hAnsiTheme="minorEastAsia"/>
                            <w:sz w:val="24"/>
                            <w:szCs w:val="24"/>
                          </w:rPr>
                        </w:pPr>
                        <w:r w:rsidRPr="00E15BAA">
                          <w:rPr>
                            <w:rFonts w:ascii="微软雅黑" w:eastAsia="微软雅黑" w:hAnsi="微软雅黑" w:hint="eastAsia"/>
                            <w:noProof/>
                            <w:sz w:val="24"/>
                            <w:szCs w:val="24"/>
                          </w:rPr>
                          <w:t>4</w:t>
                        </w:r>
                        <w:r w:rsidRPr="00E15BAA">
                          <w:rPr>
                            <w:rFonts w:ascii="微软雅黑" w:eastAsia="微软雅黑" w:hAnsi="微软雅黑"/>
                            <w:noProof/>
                            <w:sz w:val="24"/>
                            <w:szCs w:val="24"/>
                          </w:rPr>
                          <w:t>S</w:t>
                        </w:r>
                        <w:r w:rsidRPr="00E15BAA">
                          <w:rPr>
                            <w:rFonts w:ascii="微软雅黑" w:eastAsia="微软雅黑" w:hAnsi="微软雅黑" w:hint="eastAsia"/>
                            <w:noProof/>
                            <w:sz w:val="24"/>
                            <w:szCs w:val="24"/>
                          </w:rPr>
                          <w:t>店停车库</w:t>
                        </w:r>
                      </w:p>
                    </w:txbxContent>
                  </v:textbox>
                  <o:callout v:ext="edit" minusy="t"/>
                </v:shape>
              </w:pict>
            </w:r>
            <w:r>
              <w:rPr>
                <w:rFonts w:ascii="仿宋_GB2312" w:eastAsia="仿宋_GB2312" w:hAnsi="微软雅黑"/>
                <w:noProof/>
                <w:szCs w:val="24"/>
              </w:rPr>
              <w:pict w14:anchorId="25DFA713">
                <v:rect id="_x0000_s1177" style="position:absolute;margin-left:56.25pt;margin-top:55.45pt;width:96.7pt;height:49.15pt;rotation:90;z-index:251787776;visibility:visible;mso-wrap-style:square;mso-wrap-distance-left:9pt;mso-wrap-distance-top:0;mso-wrap-distance-right:9pt;mso-wrap-distance-bottom:0;mso-position-horizontal-relative:text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" filled="f" strokecolor="yellow" strokeweight="2pt"/>
              </w:pict>
            </w:r>
            <w:r w:rsidR="00817344" w:rsidRPr="00C4361A">
              <w:rPr>
                <w:rFonts w:ascii="仿宋_GB2312" w:eastAsia="仿宋_GB2312" w:hint="eastAsia"/>
                <w:noProof/>
              </w:rPr>
              <w:drawing>
                <wp:inline distT="0" distB="0" distL="0" distR="0" wp14:anchorId="6D4DD29D" wp14:editId="5D95B5AA">
                  <wp:extent cx="1980952" cy="2009524"/>
                  <wp:effectExtent l="0" t="0" r="635" b="0"/>
                  <wp:docPr id="10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952" cy="20095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7344" w:rsidRPr="00C4361A" w14:paraId="5C9A1503" w14:textId="77777777" w:rsidTr="00027E1C">
        <w:trPr>
          <w:trHeight w:val="608"/>
          <w:jc w:val="center"/>
        </w:trPr>
        <w:tc>
          <w:tcPr>
            <w:tcW w:w="992" w:type="dxa"/>
            <w:vMerge/>
            <w:vAlign w:val="center"/>
          </w:tcPr>
          <w:p w14:paraId="14728A55" w14:textId="77777777" w:rsidR="00817344" w:rsidRPr="00C4361A" w:rsidRDefault="00817344" w:rsidP="00817344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</w:p>
        </w:tc>
        <w:tc>
          <w:tcPr>
            <w:tcW w:w="993" w:type="dxa"/>
            <w:vMerge/>
            <w:vAlign w:val="center"/>
          </w:tcPr>
          <w:p w14:paraId="0931980E" w14:textId="77777777" w:rsidR="00817344" w:rsidRPr="00C4361A" w:rsidRDefault="00817344" w:rsidP="00817344">
            <w:pPr>
              <w:spacing w:line="0" w:lineRule="atLeast"/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</w:p>
        </w:tc>
        <w:tc>
          <w:tcPr>
            <w:tcW w:w="6945" w:type="dxa"/>
            <w:gridSpan w:val="7"/>
            <w:vAlign w:val="center"/>
          </w:tcPr>
          <w:p w14:paraId="4EA2F4E7" w14:textId="6500B869" w:rsidR="00817344" w:rsidRPr="00C4361A" w:rsidRDefault="00817344" w:rsidP="00817344">
            <w:pPr>
              <w:jc w:val="left"/>
              <w:rPr>
                <w:rFonts w:ascii="仿宋_GB2312" w:eastAsia="仿宋_GB2312" w:hAnsi="微软雅黑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noProof/>
                <w:szCs w:val="24"/>
              </w:rPr>
              <w:t>任务过程：取下集装箱——运到4S店——放下离开</w:t>
            </w:r>
          </w:p>
        </w:tc>
      </w:tr>
      <w:tr w:rsidR="0033103D" w:rsidRPr="00C4361A" w14:paraId="3D8E8BB4" w14:textId="77777777" w:rsidTr="00027E1C">
        <w:trPr>
          <w:trHeight w:val="1950"/>
          <w:jc w:val="center"/>
        </w:trPr>
        <w:tc>
          <w:tcPr>
            <w:tcW w:w="992" w:type="dxa"/>
            <w:vMerge/>
            <w:vAlign w:val="center"/>
          </w:tcPr>
          <w:p w14:paraId="5A3CAB5B" w14:textId="77777777" w:rsidR="0033103D" w:rsidRPr="00C4361A" w:rsidRDefault="0033103D" w:rsidP="00817344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</w:p>
        </w:tc>
        <w:tc>
          <w:tcPr>
            <w:tcW w:w="993" w:type="dxa"/>
            <w:vMerge/>
            <w:vAlign w:val="center"/>
          </w:tcPr>
          <w:p w14:paraId="6486AF9A" w14:textId="77777777" w:rsidR="0033103D" w:rsidRPr="00C4361A" w:rsidRDefault="0033103D" w:rsidP="00817344">
            <w:pPr>
              <w:spacing w:line="0" w:lineRule="atLeast"/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</w:p>
        </w:tc>
        <w:tc>
          <w:tcPr>
            <w:tcW w:w="3472" w:type="dxa"/>
            <w:gridSpan w:val="3"/>
            <w:vAlign w:val="center"/>
          </w:tcPr>
          <w:p w14:paraId="3B9C48B6" w14:textId="3D60FA6C" w:rsidR="0033103D" w:rsidRPr="00C4361A" w:rsidRDefault="0033103D" w:rsidP="0033103D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仿宋_GB2312" w:eastAsia="仿宋_GB2312" w:hAnsi="微软雅黑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noProof/>
                <w:szCs w:val="24"/>
              </w:rPr>
              <w:drawing>
                <wp:inline distT="0" distB="0" distL="0" distR="0" wp14:anchorId="4C73D740" wp14:editId="240C60A2">
                  <wp:extent cx="1332865" cy="1147445"/>
                  <wp:effectExtent l="0" t="0" r="0" b="0"/>
                  <wp:docPr id="29" name="图片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IMG_20180929_131529.pn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2865" cy="11474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73" w:type="dxa"/>
            <w:gridSpan w:val="4"/>
            <w:vAlign w:val="center"/>
          </w:tcPr>
          <w:p w14:paraId="1E0B9637" w14:textId="070A655F" w:rsidR="0033103D" w:rsidRPr="00C4361A" w:rsidRDefault="0033103D" w:rsidP="0033103D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仿宋_GB2312" w:eastAsia="仿宋_GB2312" w:hAnsi="微软雅黑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noProof/>
                <w:szCs w:val="24"/>
              </w:rPr>
              <w:drawing>
                <wp:inline distT="0" distB="0" distL="0" distR="0" wp14:anchorId="34DF953A" wp14:editId="1B0AD8B6">
                  <wp:extent cx="1332865" cy="1252855"/>
                  <wp:effectExtent l="0" t="0" r="0" b="0"/>
                  <wp:docPr id="30" name="图片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G_20180929_131553.png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2865" cy="12528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03D" w:rsidRPr="00C4361A" w14:paraId="090E5AA0" w14:textId="77777777" w:rsidTr="00027E1C">
        <w:trPr>
          <w:trHeight w:val="419"/>
          <w:jc w:val="center"/>
        </w:trPr>
        <w:tc>
          <w:tcPr>
            <w:tcW w:w="992" w:type="dxa"/>
            <w:vMerge/>
            <w:vAlign w:val="center"/>
          </w:tcPr>
          <w:p w14:paraId="4C91453B" w14:textId="77777777" w:rsidR="0033103D" w:rsidRPr="00C4361A" w:rsidRDefault="0033103D" w:rsidP="00817344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</w:p>
        </w:tc>
        <w:tc>
          <w:tcPr>
            <w:tcW w:w="993" w:type="dxa"/>
            <w:vMerge/>
            <w:vAlign w:val="center"/>
          </w:tcPr>
          <w:p w14:paraId="7C19B6E1" w14:textId="77777777" w:rsidR="0033103D" w:rsidRPr="00C4361A" w:rsidRDefault="0033103D" w:rsidP="00817344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</w:p>
        </w:tc>
        <w:tc>
          <w:tcPr>
            <w:tcW w:w="3472" w:type="dxa"/>
            <w:gridSpan w:val="3"/>
            <w:vAlign w:val="center"/>
          </w:tcPr>
          <w:p w14:paraId="453A379F" w14:textId="1E33D574" w:rsidR="0033103D" w:rsidRPr="00C4361A" w:rsidRDefault="0033103D" w:rsidP="0033103D">
            <w:pPr>
              <w:jc w:val="center"/>
              <w:rPr>
                <w:rFonts w:ascii="仿宋_GB2312" w:eastAsia="仿宋_GB2312"/>
                <w:noProof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24"/>
              </w:rPr>
              <w:t>初始状态</w:t>
            </w:r>
          </w:p>
        </w:tc>
        <w:tc>
          <w:tcPr>
            <w:tcW w:w="3473" w:type="dxa"/>
            <w:gridSpan w:val="4"/>
            <w:vAlign w:val="center"/>
          </w:tcPr>
          <w:p w14:paraId="3753130B" w14:textId="44DA5AAD" w:rsidR="0033103D" w:rsidRPr="00C4361A" w:rsidRDefault="0033103D" w:rsidP="0033103D">
            <w:pPr>
              <w:jc w:val="center"/>
              <w:rPr>
                <w:rFonts w:ascii="仿宋_GB2312" w:eastAsia="仿宋_GB2312"/>
                <w:noProof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24"/>
              </w:rPr>
              <w:t>最终状态</w:t>
            </w:r>
          </w:p>
        </w:tc>
      </w:tr>
      <w:tr w:rsidR="00817344" w:rsidRPr="00C4361A" w14:paraId="4874330C" w14:textId="77777777" w:rsidTr="00027E1C">
        <w:trPr>
          <w:trHeight w:val="768"/>
          <w:jc w:val="center"/>
        </w:trPr>
        <w:tc>
          <w:tcPr>
            <w:tcW w:w="992" w:type="dxa"/>
            <w:vMerge w:val="restart"/>
            <w:vAlign w:val="center"/>
          </w:tcPr>
          <w:p w14:paraId="084343B2" w14:textId="77777777" w:rsidR="00817344" w:rsidRPr="00C4361A" w:rsidRDefault="00817344" w:rsidP="00817344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24"/>
              </w:rPr>
              <w:t>终极</w:t>
            </w:r>
          </w:p>
          <w:p w14:paraId="47693F41" w14:textId="1788AD67" w:rsidR="00817344" w:rsidRPr="00C4361A" w:rsidRDefault="00817344" w:rsidP="00817344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24"/>
              </w:rPr>
              <w:t>任务</w:t>
            </w:r>
          </w:p>
        </w:tc>
        <w:tc>
          <w:tcPr>
            <w:tcW w:w="993" w:type="dxa"/>
            <w:vMerge w:val="restart"/>
            <w:vAlign w:val="center"/>
          </w:tcPr>
          <w:p w14:paraId="563C6163" w14:textId="77777777" w:rsidR="00817344" w:rsidRPr="00C4361A" w:rsidRDefault="00817344" w:rsidP="00817344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24"/>
              </w:rPr>
              <w:t>胜利</w:t>
            </w:r>
          </w:p>
          <w:p w14:paraId="2BAC79B4" w14:textId="6570E6E2" w:rsidR="00817344" w:rsidRPr="00C4361A" w:rsidRDefault="00817344" w:rsidP="00817344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sz w:val="24"/>
                <w:szCs w:val="24"/>
              </w:rPr>
              <w:t>回归</w:t>
            </w:r>
          </w:p>
        </w:tc>
        <w:tc>
          <w:tcPr>
            <w:tcW w:w="6945" w:type="dxa"/>
            <w:gridSpan w:val="7"/>
            <w:tcBorders>
              <w:bottom w:val="single" w:sz="4" w:space="0" w:color="auto"/>
            </w:tcBorders>
            <w:vAlign w:val="center"/>
          </w:tcPr>
          <w:p w14:paraId="66240075" w14:textId="7CB9E7B4" w:rsidR="00817344" w:rsidRPr="00C4361A" w:rsidRDefault="00817344" w:rsidP="00817344">
            <w:pPr>
              <w:autoSpaceDE w:val="0"/>
              <w:autoSpaceDN w:val="0"/>
              <w:adjustRightInd w:val="0"/>
              <w:spacing w:line="0" w:lineRule="atLeast"/>
              <w:rPr>
                <w:rFonts w:ascii="仿宋_GB2312" w:eastAsia="仿宋_GB2312" w:hAnsi="微软雅黑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szCs w:val="24"/>
              </w:rPr>
              <w:t>任务说明：两台机器人一起完成胜利回归展示动作，以横幅的方式展示(做过所有初级任务、中级任务与高级任务，才可以选择此任务)，横幅内容初始状态应为完全不可见，打开方式必须两台机器人配合完成。</w:t>
            </w:r>
          </w:p>
          <w:p w14:paraId="0E3272C1" w14:textId="7B6F61A3" w:rsidR="00817344" w:rsidRPr="00C4361A" w:rsidRDefault="00817344" w:rsidP="00817344">
            <w:pPr>
              <w:autoSpaceDE w:val="0"/>
              <w:autoSpaceDN w:val="0"/>
              <w:adjustRightInd w:val="0"/>
              <w:spacing w:line="0" w:lineRule="atLeast"/>
              <w:rPr>
                <w:rFonts w:ascii="仿宋_GB2312" w:eastAsia="仿宋_GB2312" w:hAnsi="微软雅黑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szCs w:val="24"/>
              </w:rPr>
              <w:t>得分说明：总得分50分。</w:t>
            </w:r>
          </w:p>
          <w:p w14:paraId="6D905E0E" w14:textId="085B6EFC" w:rsidR="00817344" w:rsidRPr="00C4361A" w:rsidRDefault="00817344" w:rsidP="00817344">
            <w:pPr>
              <w:autoSpaceDE w:val="0"/>
              <w:autoSpaceDN w:val="0"/>
              <w:adjustRightInd w:val="0"/>
              <w:spacing w:line="0" w:lineRule="atLeast"/>
              <w:rPr>
                <w:rFonts w:ascii="仿宋_GB2312" w:eastAsia="仿宋_GB2312" w:hAnsi="微软雅黑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szCs w:val="24"/>
              </w:rPr>
              <w:t>评分说明：配合打开，显示内容5个字以上，得50分；否则不得分。</w:t>
            </w:r>
          </w:p>
          <w:p w14:paraId="270FC72E" w14:textId="32DE96E7" w:rsidR="00817344" w:rsidRPr="00C4361A" w:rsidRDefault="00817344" w:rsidP="00817344">
            <w:pPr>
              <w:autoSpaceDE w:val="0"/>
              <w:autoSpaceDN w:val="0"/>
              <w:adjustRightInd w:val="0"/>
              <w:spacing w:line="0" w:lineRule="atLeast"/>
              <w:rPr>
                <w:rFonts w:ascii="仿宋_GB2312" w:eastAsia="仿宋_GB2312" w:hAnsi="微软雅黑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szCs w:val="24"/>
              </w:rPr>
              <w:t>道具说明：自制道具</w:t>
            </w:r>
          </w:p>
          <w:p w14:paraId="4EBC3CCF" w14:textId="38C563B4" w:rsidR="00817344" w:rsidRPr="00C4361A" w:rsidRDefault="00817344" w:rsidP="00817344">
            <w:pPr>
              <w:autoSpaceDE w:val="0"/>
              <w:autoSpaceDN w:val="0"/>
              <w:adjustRightInd w:val="0"/>
              <w:spacing w:line="0" w:lineRule="atLeast"/>
              <w:rPr>
                <w:rFonts w:ascii="仿宋_GB2312" w:eastAsia="仿宋_GB2312" w:hAnsi="微软雅黑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szCs w:val="24"/>
              </w:rPr>
              <w:t>横幅展开后尺寸297x155mm(半张A4纸竖着对折)，显示内容应与学校有关，不少于5个字，字的大小至少应为2x2cm，字体能便于识别，横幅的打开结构应为纯机械方式打开。</w:t>
            </w:r>
          </w:p>
          <w:p w14:paraId="12C5C71C" w14:textId="1C539730" w:rsidR="00817344" w:rsidRPr="00C4361A" w:rsidRDefault="00817344" w:rsidP="00817344">
            <w:pPr>
              <w:autoSpaceDE w:val="0"/>
              <w:autoSpaceDN w:val="0"/>
              <w:adjustRightInd w:val="0"/>
              <w:spacing w:line="0" w:lineRule="atLeast"/>
              <w:rPr>
                <w:rFonts w:ascii="仿宋_GB2312" w:eastAsia="仿宋_GB2312" w:hAnsi="微软雅黑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szCs w:val="24"/>
              </w:rPr>
              <w:t>例如：xxx小学、xxx中学等。</w:t>
            </w:r>
          </w:p>
        </w:tc>
      </w:tr>
      <w:tr w:rsidR="00817344" w:rsidRPr="00C4361A" w14:paraId="30D8C848" w14:textId="77777777" w:rsidTr="00027E1C">
        <w:trPr>
          <w:trHeight w:val="768"/>
          <w:jc w:val="center"/>
        </w:trPr>
        <w:tc>
          <w:tcPr>
            <w:tcW w:w="992" w:type="dxa"/>
            <w:vMerge/>
            <w:vAlign w:val="center"/>
          </w:tcPr>
          <w:p w14:paraId="7C6252BF" w14:textId="77777777" w:rsidR="00817344" w:rsidRPr="00C4361A" w:rsidRDefault="00817344" w:rsidP="00817344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</w:p>
        </w:tc>
        <w:tc>
          <w:tcPr>
            <w:tcW w:w="993" w:type="dxa"/>
            <w:vMerge/>
            <w:vAlign w:val="center"/>
          </w:tcPr>
          <w:p w14:paraId="630D76A0" w14:textId="77777777" w:rsidR="00817344" w:rsidRPr="00C4361A" w:rsidRDefault="00817344" w:rsidP="00817344">
            <w:pPr>
              <w:jc w:val="center"/>
              <w:rPr>
                <w:rFonts w:ascii="仿宋_GB2312" w:eastAsia="仿宋_GB2312" w:hAnsi="微软雅黑"/>
                <w:sz w:val="24"/>
                <w:szCs w:val="24"/>
              </w:rPr>
            </w:pPr>
          </w:p>
        </w:tc>
        <w:tc>
          <w:tcPr>
            <w:tcW w:w="6945" w:type="dxa"/>
            <w:gridSpan w:val="7"/>
            <w:tcBorders>
              <w:bottom w:val="single" w:sz="4" w:space="0" w:color="auto"/>
            </w:tcBorders>
            <w:vAlign w:val="center"/>
          </w:tcPr>
          <w:p w14:paraId="168CC11A" w14:textId="0A417BCE" w:rsidR="00817344" w:rsidRPr="00C4361A" w:rsidRDefault="00817344" w:rsidP="00374CF3">
            <w:pPr>
              <w:widowControl/>
              <w:jc w:val="left"/>
              <w:rPr>
                <w:rFonts w:ascii="仿宋_GB2312" w:eastAsia="仿宋_GB2312" w:hAnsi="微软雅黑"/>
                <w:szCs w:val="24"/>
              </w:rPr>
            </w:pPr>
            <w:r w:rsidRPr="00C4361A">
              <w:rPr>
                <w:rFonts w:ascii="仿宋_GB2312" w:eastAsia="仿宋_GB2312" w:hAnsi="微软雅黑" w:cs="宋体" w:hint="eastAsia"/>
                <w:noProof/>
                <w:kern w:val="0"/>
                <w:szCs w:val="24"/>
              </w:rPr>
              <w:t>任务过程：机器人相逢——</w:t>
            </w:r>
            <w:r w:rsidR="00B6777F" w:rsidRPr="00C4361A">
              <w:rPr>
                <w:rFonts w:ascii="仿宋_GB2312" w:eastAsia="仿宋_GB2312" w:hAnsi="微软雅黑" w:cs="宋体" w:hint="eastAsia"/>
                <w:noProof/>
                <w:kern w:val="0"/>
                <w:szCs w:val="24"/>
              </w:rPr>
              <w:t>胜利回归</w:t>
            </w:r>
            <w:r w:rsidRPr="00C4361A">
              <w:rPr>
                <w:rFonts w:ascii="仿宋_GB2312" w:eastAsia="仿宋_GB2312" w:hAnsi="微软雅黑" w:cs="宋体" w:hint="eastAsia"/>
                <w:noProof/>
                <w:kern w:val="0"/>
                <w:szCs w:val="24"/>
              </w:rPr>
              <w:t>——结束</w:t>
            </w:r>
          </w:p>
        </w:tc>
      </w:tr>
    </w:tbl>
    <w:p w14:paraId="525F9F11" w14:textId="3EA156DA" w:rsidR="00605588" w:rsidRPr="00C4361A" w:rsidRDefault="00605588" w:rsidP="00B1468B">
      <w:pPr>
        <w:widowControl/>
        <w:spacing w:line="400" w:lineRule="exact"/>
        <w:ind w:firstLineChars="200" w:firstLine="643"/>
        <w:rPr>
          <w:rFonts w:ascii="仿宋_GB2312" w:eastAsia="仿宋_GB2312" w:hAnsi="微软雅黑"/>
          <w:b/>
          <w:sz w:val="32"/>
          <w:szCs w:val="32"/>
        </w:rPr>
      </w:pPr>
      <w:r w:rsidRPr="00C4361A">
        <w:rPr>
          <w:rFonts w:ascii="仿宋_GB2312" w:eastAsia="仿宋_GB2312" w:hAnsi="微软雅黑" w:hint="eastAsia"/>
          <w:b/>
          <w:sz w:val="32"/>
          <w:szCs w:val="32"/>
        </w:rPr>
        <w:lastRenderedPageBreak/>
        <w:t>4.2任务道具说明</w:t>
      </w:r>
      <w:r w:rsidR="00F05CA7" w:rsidRPr="00C4361A">
        <w:rPr>
          <w:rFonts w:ascii="仿宋_GB2312" w:eastAsia="仿宋_GB2312" w:hAnsi="微软雅黑" w:hint="eastAsia"/>
          <w:b/>
          <w:sz w:val="32"/>
          <w:szCs w:val="32"/>
        </w:rPr>
        <w:t>（参考，以比赛现场公布为准）</w:t>
      </w:r>
    </w:p>
    <w:tbl>
      <w:tblPr>
        <w:tblW w:w="989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18"/>
        <w:gridCol w:w="6571"/>
        <w:gridCol w:w="1910"/>
      </w:tblGrid>
      <w:tr w:rsidR="00AC00D2" w:rsidRPr="00C4361A" w14:paraId="6F29B4F9" w14:textId="77777777" w:rsidTr="00027E1C">
        <w:trPr>
          <w:jc w:val="center"/>
        </w:trPr>
        <w:tc>
          <w:tcPr>
            <w:tcW w:w="1418" w:type="dxa"/>
            <w:vAlign w:val="center"/>
          </w:tcPr>
          <w:p w14:paraId="39663873" w14:textId="77777777" w:rsidR="00AC00D2" w:rsidRPr="00C4361A" w:rsidRDefault="00AC00D2" w:rsidP="00030EBF">
            <w:pPr>
              <w:spacing w:line="400" w:lineRule="exact"/>
              <w:jc w:val="center"/>
              <w:rPr>
                <w:rFonts w:ascii="仿宋_GB2312" w:eastAsia="仿宋_GB2312" w:hAnsi="微软雅黑"/>
                <w:b/>
                <w:bCs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/>
                <w:bCs/>
                <w:sz w:val="24"/>
                <w:szCs w:val="24"/>
              </w:rPr>
              <w:t>说明</w:t>
            </w:r>
          </w:p>
        </w:tc>
        <w:tc>
          <w:tcPr>
            <w:tcW w:w="6571" w:type="dxa"/>
            <w:vAlign w:val="center"/>
          </w:tcPr>
          <w:p w14:paraId="2190757C" w14:textId="77777777" w:rsidR="00AC00D2" w:rsidRPr="00C4361A" w:rsidRDefault="00AC00D2" w:rsidP="00030EBF">
            <w:pPr>
              <w:spacing w:line="400" w:lineRule="exact"/>
              <w:jc w:val="center"/>
              <w:rPr>
                <w:rFonts w:ascii="仿宋_GB2312" w:eastAsia="仿宋_GB2312" w:hAnsi="微软雅黑"/>
                <w:b/>
                <w:bCs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/>
                <w:bCs/>
                <w:sz w:val="24"/>
                <w:szCs w:val="24"/>
              </w:rPr>
              <w:t>图例</w:t>
            </w:r>
          </w:p>
        </w:tc>
        <w:tc>
          <w:tcPr>
            <w:tcW w:w="1910" w:type="dxa"/>
            <w:vAlign w:val="center"/>
          </w:tcPr>
          <w:p w14:paraId="6AEBB272" w14:textId="464BA7AD" w:rsidR="00AC00D2" w:rsidRPr="00C4361A" w:rsidRDefault="00AC00D2" w:rsidP="00030EBF">
            <w:pPr>
              <w:spacing w:line="400" w:lineRule="exact"/>
              <w:jc w:val="center"/>
              <w:rPr>
                <w:rFonts w:ascii="仿宋_GB2312" w:eastAsia="仿宋_GB2312" w:hAnsi="微软雅黑"/>
                <w:b/>
                <w:bCs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/>
                <w:bCs/>
                <w:sz w:val="24"/>
                <w:szCs w:val="24"/>
              </w:rPr>
              <w:t>要求</w:t>
            </w:r>
          </w:p>
        </w:tc>
      </w:tr>
      <w:tr w:rsidR="00AC00D2" w:rsidRPr="00C4361A" w14:paraId="2C526D23" w14:textId="77777777" w:rsidTr="00027E1C">
        <w:trPr>
          <w:trHeight w:val="1578"/>
          <w:jc w:val="center"/>
        </w:trPr>
        <w:tc>
          <w:tcPr>
            <w:tcW w:w="1418" w:type="dxa"/>
            <w:vAlign w:val="center"/>
          </w:tcPr>
          <w:p w14:paraId="4D79D000" w14:textId="04F77A9C" w:rsidR="00F97BEB" w:rsidRPr="00C4361A" w:rsidRDefault="00F97BEB" w:rsidP="008D2600">
            <w:pPr>
              <w:spacing w:line="0" w:lineRule="atLeast"/>
              <w:jc w:val="center"/>
              <w:rPr>
                <w:rFonts w:ascii="仿宋_GB2312" w:eastAsia="仿宋_GB2312" w:hAnsi="微软雅黑"/>
                <w:bCs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集</w:t>
            </w:r>
            <w:r w:rsidR="00B6777F" w:rsidRPr="00C4361A">
              <w:rPr>
                <w:rFonts w:ascii="仿宋_GB2312" w:eastAsia="仿宋_GB2312" w:hAnsi="微软雅黑" w:hint="eastAsia"/>
                <w:bCs/>
                <w:szCs w:val="24"/>
              </w:rPr>
              <w:t>装箱</w:t>
            </w:r>
          </w:p>
          <w:p w14:paraId="2E10B483" w14:textId="552D7886" w:rsidR="00AC00D2" w:rsidRPr="00C4361A" w:rsidRDefault="00F97BEB" w:rsidP="008D2600">
            <w:pPr>
              <w:spacing w:line="0" w:lineRule="atLeast"/>
              <w:jc w:val="center"/>
              <w:rPr>
                <w:rFonts w:ascii="仿宋_GB2312" w:eastAsia="仿宋_GB2312" w:hAnsi="微软雅黑"/>
                <w:bCs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1个</w:t>
            </w:r>
          </w:p>
        </w:tc>
        <w:tc>
          <w:tcPr>
            <w:tcW w:w="6571" w:type="dxa"/>
            <w:vAlign w:val="center"/>
          </w:tcPr>
          <w:p w14:paraId="51E9C966" w14:textId="7641D19D" w:rsidR="00AC00D2" w:rsidRPr="00C4361A" w:rsidRDefault="009E4C45" w:rsidP="00030EBF">
            <w:pPr>
              <w:jc w:val="center"/>
              <w:rPr>
                <w:rFonts w:ascii="仿宋_GB2312" w:eastAsia="仿宋_GB2312" w:hAnsi="微软雅黑"/>
                <w:bCs/>
                <w:sz w:val="24"/>
                <w:szCs w:val="24"/>
              </w:rPr>
            </w:pPr>
            <w:r>
              <w:rPr>
                <w:rFonts w:ascii="仿宋_GB2312" w:eastAsia="仿宋_GB2312"/>
                <w:noProof/>
              </w:rPr>
              <w:pict w14:anchorId="456544BD">
                <v:roundrect id="_x0000_s1157" style="position:absolute;left:0;text-align:left;margin-left:105.9pt;margin-top:80.15pt;width:27.85pt;height:19.55pt;z-index:251773440;mso-position-horizontal-relative:text;mso-position-vertical-relative:text" arcsize="10923f" fillcolor="yellow" strokeweight="1.5pt">
                  <v:textbox style="mso-next-textbox:#_x0000_s1157" inset="0,0,0,0">
                    <w:txbxContent>
                      <w:p w14:paraId="10538BAF" w14:textId="23E7201A" w:rsidR="00B6777F" w:rsidRPr="007731DD" w:rsidRDefault="00B6777F" w:rsidP="007731DD">
                        <w:pPr>
                          <w:jc w:val="center"/>
                          <w:rPr>
                            <w:rFonts w:asciiTheme="minorEastAsia" w:eastAsiaTheme="minorEastAsia" w:hAnsiTheme="minorEastAsia"/>
                            <w:sz w:val="24"/>
                            <w:szCs w:val="24"/>
                          </w:rPr>
                        </w:pPr>
                        <w:r w:rsidRPr="007731DD">
                          <w:rPr>
                            <w:rFonts w:asciiTheme="minorEastAsia" w:eastAsiaTheme="minorEastAsia" w:hAnsiTheme="minorEastAsia" w:hint="eastAsia"/>
                            <w:sz w:val="24"/>
                            <w:szCs w:val="24"/>
                          </w:rPr>
                          <w:t>1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仿宋_GB2312" w:eastAsia="仿宋_GB2312"/>
                <w:noProof/>
              </w:rPr>
              <w:pict w14:anchorId="456544BD">
                <v:roundrect id="_x0000_s1158" style="position:absolute;left:0;text-align:left;margin-left:108.4pt;margin-top:30.75pt;width:27.85pt;height:19.55pt;z-index:251774464;mso-position-horizontal-relative:text;mso-position-vertical-relative:text" arcsize="10923f" fillcolor="yellow" strokeweight="1.5pt">
                  <v:textbox style="mso-next-textbox:#_x0000_s1158" inset="0,0,0,0">
                    <w:txbxContent>
                      <w:p w14:paraId="4F334087" w14:textId="283A4AA6" w:rsidR="00B6777F" w:rsidRPr="007731DD" w:rsidRDefault="00B6777F" w:rsidP="007731DD">
                        <w:pPr>
                          <w:jc w:val="center"/>
                          <w:rPr>
                            <w:rFonts w:asciiTheme="minorEastAsia" w:eastAsiaTheme="minorEastAsia" w:hAnsiTheme="minorEastAsia"/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inorEastAsia" w:eastAsiaTheme="minorEastAsia" w:hAnsiTheme="minorEastAsia" w:hint="eastAsia"/>
                            <w:sz w:val="24"/>
                            <w:szCs w:val="24"/>
                          </w:rPr>
                          <w:t>2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仿宋_GB2312" w:eastAsia="仿宋_GB2312"/>
                <w:noProof/>
              </w:rPr>
              <w:pict w14:anchorId="456544BD">
                <v:roundrect id="_x0000_s1159" style="position:absolute;left:0;text-align:left;margin-left:215.45pt;margin-top:80.65pt;width:27.85pt;height:19.55pt;z-index:251775488;mso-position-horizontal-relative:text;mso-position-vertical-relative:text" arcsize="10923f" fillcolor="yellow" strokeweight="1.5pt">
                  <v:textbox style="mso-next-textbox:#_x0000_s1159" inset="0,0,0,0">
                    <w:txbxContent>
                      <w:p w14:paraId="14BE49E4" w14:textId="2C179C3E" w:rsidR="00B6777F" w:rsidRPr="007731DD" w:rsidRDefault="00B6777F" w:rsidP="007731DD">
                        <w:pPr>
                          <w:jc w:val="center"/>
                          <w:rPr>
                            <w:rFonts w:asciiTheme="minorEastAsia" w:eastAsiaTheme="minorEastAsia" w:hAnsiTheme="minorEastAsia"/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inorEastAsia" w:eastAsiaTheme="minorEastAsia" w:hAnsiTheme="minorEastAsia" w:hint="eastAsia"/>
                            <w:sz w:val="24"/>
                            <w:szCs w:val="24"/>
                          </w:rPr>
                          <w:t>3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仿宋_GB2312" w:eastAsia="仿宋_GB2312"/>
                <w:noProof/>
              </w:rPr>
              <w:pict w14:anchorId="456544BD">
                <v:roundrect id="_x0000_s1160" style="position:absolute;left:0;text-align:left;margin-left:198.6pt;margin-top:31.4pt;width:27.85pt;height:19.55pt;z-index:251776512;mso-position-horizontal-relative:text;mso-position-vertical-relative:text" arcsize="10923f" fillcolor="yellow" strokeweight="1.5pt">
                  <v:textbox style="mso-next-textbox:#_x0000_s1160" inset="0,0,0,0">
                    <w:txbxContent>
                      <w:p w14:paraId="56EDA38E" w14:textId="149B0AF9" w:rsidR="00B6777F" w:rsidRPr="007731DD" w:rsidRDefault="00B6777F" w:rsidP="007731DD">
                        <w:pPr>
                          <w:jc w:val="center"/>
                          <w:rPr>
                            <w:rFonts w:asciiTheme="minorEastAsia" w:eastAsiaTheme="minorEastAsia" w:hAnsiTheme="minorEastAsia"/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inorEastAsia" w:eastAsiaTheme="minorEastAsia" w:hAnsiTheme="minorEastAsia" w:hint="eastAsia"/>
                            <w:sz w:val="24"/>
                            <w:szCs w:val="24"/>
                          </w:rPr>
                          <w:t>4</w:t>
                        </w:r>
                      </w:p>
                    </w:txbxContent>
                  </v:textbox>
                </v:roundrect>
              </w:pict>
            </w:r>
            <w:r w:rsidR="00387B51" w:rsidRPr="00C4361A">
              <w:rPr>
                <w:rFonts w:ascii="仿宋_GB2312" w:eastAsia="仿宋_GB2312" w:hint="eastAsia"/>
                <w:noProof/>
              </w:rPr>
              <w:drawing>
                <wp:inline distT="0" distB="0" distL="0" distR="0" wp14:anchorId="5603D189" wp14:editId="56137536">
                  <wp:extent cx="3803597" cy="1793726"/>
                  <wp:effectExtent l="0" t="0" r="0" b="0"/>
                  <wp:docPr id="902" name="图片 9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2" name="6.png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07133" cy="17953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0" w:type="dxa"/>
            <w:vAlign w:val="center"/>
          </w:tcPr>
          <w:p w14:paraId="049D9464" w14:textId="36DF379C" w:rsidR="00AC00D2" w:rsidRPr="00C4361A" w:rsidRDefault="008270DD" w:rsidP="00374CF3">
            <w:pPr>
              <w:widowControl/>
              <w:jc w:val="center"/>
              <w:rPr>
                <w:rFonts w:ascii="仿宋_GB2312" w:eastAsia="仿宋_GB2312" w:hAnsi="微软雅黑"/>
                <w:bCs/>
                <w:noProof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cs="宋体" w:hint="eastAsia"/>
                <w:noProof/>
                <w:kern w:val="0"/>
                <w:szCs w:val="24"/>
              </w:rPr>
              <w:t>可以放置4辆汽车模型</w:t>
            </w:r>
            <w:r w:rsidR="007731DD" w:rsidRPr="00C4361A">
              <w:rPr>
                <w:rFonts w:ascii="仿宋_GB2312" w:eastAsia="仿宋_GB2312" w:hAnsi="微软雅黑" w:cs="宋体" w:hint="eastAsia"/>
                <w:noProof/>
                <w:kern w:val="0"/>
                <w:szCs w:val="24"/>
              </w:rPr>
              <w:t>，左图标号即为车位号</w:t>
            </w:r>
            <w:r w:rsidR="00DE444D" w:rsidRPr="00C4361A">
              <w:rPr>
                <w:rFonts w:ascii="仿宋_GB2312" w:eastAsia="仿宋_GB2312" w:hAnsi="微软雅黑" w:cs="宋体" w:hint="eastAsia"/>
                <w:noProof/>
                <w:kern w:val="0"/>
                <w:szCs w:val="24"/>
              </w:rPr>
              <w:t>。</w:t>
            </w:r>
            <w:r w:rsidR="00DE444D" w:rsidRPr="00C4361A">
              <w:rPr>
                <w:rFonts w:ascii="仿宋_GB2312" w:eastAsia="仿宋_GB2312" w:hAnsi="微软雅黑" w:hint="eastAsia"/>
                <w:bCs/>
                <w:noProof/>
                <w:sz w:val="24"/>
                <w:szCs w:val="24"/>
              </w:rPr>
              <w:t xml:space="preserve">   </w:t>
            </w:r>
          </w:p>
        </w:tc>
      </w:tr>
      <w:tr w:rsidR="00AC00D2" w:rsidRPr="00C4361A" w14:paraId="010AEDC7" w14:textId="77777777" w:rsidTr="00027E1C">
        <w:trPr>
          <w:trHeight w:val="1578"/>
          <w:jc w:val="center"/>
        </w:trPr>
        <w:tc>
          <w:tcPr>
            <w:tcW w:w="1418" w:type="dxa"/>
            <w:vAlign w:val="center"/>
          </w:tcPr>
          <w:p w14:paraId="2480A6E8" w14:textId="77777777" w:rsidR="00F97BEB" w:rsidRPr="00C4361A" w:rsidRDefault="00AC00D2" w:rsidP="00F97BEB">
            <w:pPr>
              <w:spacing w:line="0" w:lineRule="atLeast"/>
              <w:jc w:val="center"/>
              <w:rPr>
                <w:rFonts w:ascii="仿宋_GB2312" w:eastAsia="仿宋_GB2312" w:hAnsi="微软雅黑"/>
                <w:bCs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4S店</w:t>
            </w:r>
            <w:r w:rsidR="007731DD" w:rsidRPr="00C4361A">
              <w:rPr>
                <w:rFonts w:ascii="仿宋_GB2312" w:eastAsia="仿宋_GB2312" w:hAnsi="微软雅黑" w:hint="eastAsia"/>
                <w:bCs/>
                <w:szCs w:val="24"/>
              </w:rPr>
              <w:t>停车库</w:t>
            </w:r>
          </w:p>
          <w:p w14:paraId="30728F39" w14:textId="768FD471" w:rsidR="00AC00D2" w:rsidRPr="00C4361A" w:rsidRDefault="00AC00D2" w:rsidP="00F97BEB">
            <w:pPr>
              <w:spacing w:line="0" w:lineRule="atLeast"/>
              <w:jc w:val="center"/>
              <w:rPr>
                <w:rFonts w:ascii="仿宋_GB2312" w:eastAsia="仿宋_GB2312" w:hAnsi="微软雅黑"/>
                <w:bCs/>
                <w:szCs w:val="24"/>
              </w:rPr>
            </w:pPr>
            <w:r w:rsidRPr="00C4361A">
              <w:rPr>
                <w:rFonts w:ascii="仿宋_GB2312" w:eastAsia="仿宋_GB2312" w:hAnsi="微软雅黑" w:cs="宋体" w:hint="eastAsia"/>
                <w:kern w:val="0"/>
                <w:szCs w:val="24"/>
              </w:rPr>
              <w:t xml:space="preserve"> 1个</w:t>
            </w:r>
          </w:p>
        </w:tc>
        <w:tc>
          <w:tcPr>
            <w:tcW w:w="6571" w:type="dxa"/>
            <w:vAlign w:val="center"/>
          </w:tcPr>
          <w:p w14:paraId="35ED4B09" w14:textId="10E6B78E" w:rsidR="00AC00D2" w:rsidRPr="00C4361A" w:rsidRDefault="00387B51" w:rsidP="00AC00D2">
            <w:pPr>
              <w:jc w:val="center"/>
              <w:rPr>
                <w:rFonts w:ascii="仿宋_GB2312" w:eastAsia="仿宋_GB2312"/>
                <w:noProof/>
              </w:rPr>
            </w:pPr>
            <w:r w:rsidRPr="00C4361A">
              <w:rPr>
                <w:rFonts w:ascii="仿宋_GB2312" w:eastAsia="仿宋_GB2312" w:hint="eastAsia"/>
                <w:noProof/>
              </w:rPr>
              <w:drawing>
                <wp:inline distT="0" distB="0" distL="0" distR="0" wp14:anchorId="7E1C7EAD" wp14:editId="43847827">
                  <wp:extent cx="2781620" cy="2417828"/>
                  <wp:effectExtent l="0" t="0" r="0" b="0"/>
                  <wp:docPr id="31" name="图片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4.png"/>
                          <pic:cNvPicPr/>
                        </pic:nvPicPr>
                        <pic:blipFill rotWithShape="1"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l="18635" t="11505" r="8005" b="3076"/>
                          <a:stretch/>
                        </pic:blipFill>
                        <pic:spPr bwMode="auto">
                          <a:xfrm>
                            <a:off x="0" y="0"/>
                            <a:ext cx="2785610" cy="24212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0" w:type="dxa"/>
            <w:vAlign w:val="center"/>
          </w:tcPr>
          <w:p w14:paraId="060ECE3F" w14:textId="313E812F" w:rsidR="00F97BEB" w:rsidRPr="00C4361A" w:rsidRDefault="00F97BEB" w:rsidP="00374CF3">
            <w:pPr>
              <w:widowControl/>
              <w:jc w:val="center"/>
              <w:rPr>
                <w:rFonts w:ascii="仿宋_GB2312" w:eastAsia="仿宋_GB2312" w:hAnsi="微软雅黑" w:cs="宋体"/>
                <w:noProof/>
                <w:kern w:val="0"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cs="宋体" w:hint="eastAsia"/>
                <w:noProof/>
                <w:kern w:val="0"/>
                <w:szCs w:val="24"/>
              </w:rPr>
              <w:t>总高度为16CM</w:t>
            </w:r>
          </w:p>
        </w:tc>
      </w:tr>
      <w:tr w:rsidR="00AC00D2" w:rsidRPr="00C4361A" w14:paraId="3AFD2126" w14:textId="77777777" w:rsidTr="00027E1C">
        <w:trPr>
          <w:trHeight w:val="2271"/>
          <w:jc w:val="center"/>
        </w:trPr>
        <w:tc>
          <w:tcPr>
            <w:tcW w:w="1418" w:type="dxa"/>
            <w:vAlign w:val="center"/>
          </w:tcPr>
          <w:p w14:paraId="7131A304" w14:textId="0AD5D07F" w:rsidR="00AC00D2" w:rsidRPr="00C4361A" w:rsidRDefault="00AC00D2" w:rsidP="00AC00D2">
            <w:pPr>
              <w:spacing w:line="400" w:lineRule="exact"/>
              <w:jc w:val="center"/>
              <w:rPr>
                <w:rFonts w:ascii="仿宋_GB2312" w:eastAsia="仿宋_GB2312" w:hAnsi="微软雅黑"/>
                <w:bCs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加油</w:t>
            </w:r>
            <w:r w:rsidR="007731DD" w:rsidRPr="00C4361A">
              <w:rPr>
                <w:rFonts w:ascii="仿宋_GB2312" w:eastAsia="仿宋_GB2312" w:hAnsi="微软雅黑" w:hint="eastAsia"/>
                <w:bCs/>
                <w:szCs w:val="24"/>
              </w:rPr>
              <w:t>站</w:t>
            </w: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模型</w:t>
            </w:r>
          </w:p>
          <w:p w14:paraId="1847BF5A" w14:textId="55F27440" w:rsidR="00AC00D2" w:rsidRPr="00C4361A" w:rsidRDefault="00AC00D2" w:rsidP="00AC00D2">
            <w:pPr>
              <w:spacing w:line="400" w:lineRule="exact"/>
              <w:jc w:val="center"/>
              <w:rPr>
                <w:rFonts w:ascii="仿宋_GB2312" w:eastAsia="仿宋_GB2312" w:hAnsi="微软雅黑"/>
                <w:bCs/>
                <w:szCs w:val="24"/>
              </w:rPr>
            </w:pPr>
            <w:r w:rsidRPr="00C4361A">
              <w:rPr>
                <w:rFonts w:ascii="仿宋_GB2312" w:eastAsia="仿宋_GB2312" w:hAnsi="微软雅黑" w:cs="宋体" w:hint="eastAsia"/>
                <w:kern w:val="0"/>
                <w:szCs w:val="24"/>
              </w:rPr>
              <w:t>1个</w:t>
            </w:r>
          </w:p>
        </w:tc>
        <w:tc>
          <w:tcPr>
            <w:tcW w:w="6571" w:type="dxa"/>
            <w:vAlign w:val="center"/>
          </w:tcPr>
          <w:p w14:paraId="13848C95" w14:textId="3535E754" w:rsidR="00AC00D2" w:rsidRPr="00C4361A" w:rsidRDefault="004C618A" w:rsidP="00AC00D2">
            <w:pPr>
              <w:widowControl/>
              <w:jc w:val="center"/>
              <w:rPr>
                <w:rFonts w:ascii="仿宋_GB2312" w:eastAsia="仿宋_GB2312" w:hAnsi="微软雅黑" w:cs="宋体"/>
                <w:kern w:val="0"/>
                <w:sz w:val="24"/>
                <w:szCs w:val="24"/>
              </w:rPr>
            </w:pPr>
            <w:r w:rsidRPr="00C4361A">
              <w:rPr>
                <w:rFonts w:ascii="仿宋_GB2312" w:eastAsia="仿宋_GB2312" w:hint="eastAsia"/>
                <w:noProof/>
              </w:rPr>
              <w:drawing>
                <wp:inline distT="0" distB="0" distL="0" distR="0" wp14:anchorId="6FF8483F" wp14:editId="6E7C3D50">
                  <wp:extent cx="1244814" cy="1637945"/>
                  <wp:effectExtent l="0" t="0" r="0" b="0"/>
                  <wp:docPr id="3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加油站.png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9724" cy="1644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E4C45">
              <w:rPr>
                <w:rFonts w:ascii="仿宋_GB2312" w:eastAsia="仿宋_GB2312"/>
                <w:noProof/>
              </w:rPr>
              <w:pict w14:anchorId="38488148">
                <v:shapetype id="_x0000_t62" coordsize="21600,21600" o:spt="62" adj="1350,25920" path="m3600,qx,3600l0@8@12@24,0@9,,18000qy3600,21600l@6,21600@15@27@7,21600,18000,21600qx21600,18000l21600@9@18@30,21600@8,21600,3600qy18000,l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 textboxrect="791,791,20809,20809"/>
                  <v:handles>
                    <v:h position="#0,#1"/>
                  </v:handles>
                </v:shapetype>
                <v:shape id="_x0000_s1161" type="#_x0000_t62" style="position:absolute;left:0;text-align:left;margin-left:195.45pt;margin-top:21.9pt;width:67.5pt;height:39.8pt;z-index:251777536;mso-position-horizontal-relative:text;mso-position-vertical-relative:text" adj="-4336,19049" strokeweight="1.5pt">
                  <v:textbox style="mso-next-textbox:#_x0000_s1161">
                    <w:txbxContent>
                      <w:p w14:paraId="692EAA73" w14:textId="6944B073" w:rsidR="00B6777F" w:rsidRDefault="00B6777F">
                        <w:r>
                          <w:rPr>
                            <w:rFonts w:hint="eastAsia"/>
                          </w:rPr>
                          <w:t>标尺：黄色积木杆</w:t>
                        </w:r>
                      </w:p>
                    </w:txbxContent>
                  </v:textbox>
                </v:shape>
              </w:pict>
            </w:r>
          </w:p>
        </w:tc>
        <w:tc>
          <w:tcPr>
            <w:tcW w:w="1910" w:type="dxa"/>
            <w:vAlign w:val="center"/>
          </w:tcPr>
          <w:p w14:paraId="05C6E99F" w14:textId="45EEC3DD" w:rsidR="00AC00D2" w:rsidRPr="00C4361A" w:rsidRDefault="00F97BEB" w:rsidP="00F97BEB">
            <w:pPr>
              <w:widowControl/>
              <w:jc w:val="center"/>
              <w:rPr>
                <w:rFonts w:ascii="仿宋_GB2312" w:eastAsia="仿宋_GB2312" w:hAnsi="微软雅黑" w:cs="宋体"/>
                <w:noProof/>
                <w:color w:val="FF0000"/>
                <w:kern w:val="0"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cs="宋体" w:hint="eastAsia"/>
                <w:noProof/>
                <w:kern w:val="0"/>
                <w:szCs w:val="24"/>
              </w:rPr>
              <w:t>标尺高度为12CM</w:t>
            </w:r>
          </w:p>
        </w:tc>
      </w:tr>
      <w:tr w:rsidR="00F24526" w:rsidRPr="00C4361A" w14:paraId="10465372" w14:textId="77777777" w:rsidTr="00027E1C">
        <w:trPr>
          <w:trHeight w:val="1417"/>
          <w:jc w:val="center"/>
        </w:trPr>
        <w:tc>
          <w:tcPr>
            <w:tcW w:w="1418" w:type="dxa"/>
            <w:vAlign w:val="center"/>
          </w:tcPr>
          <w:p w14:paraId="57260F14" w14:textId="4DE6B661" w:rsidR="00F24526" w:rsidRPr="00C4361A" w:rsidRDefault="00721AA4" w:rsidP="00F24526">
            <w:pPr>
              <w:spacing w:line="400" w:lineRule="exact"/>
              <w:jc w:val="center"/>
              <w:rPr>
                <w:rFonts w:ascii="仿宋_GB2312" w:eastAsia="仿宋_GB2312" w:hAnsi="微软雅黑"/>
                <w:bCs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车位</w:t>
            </w:r>
            <w:r w:rsidR="00F24526" w:rsidRPr="00C4361A">
              <w:rPr>
                <w:rFonts w:ascii="仿宋_GB2312" w:eastAsia="仿宋_GB2312" w:hAnsi="微软雅黑" w:hint="eastAsia"/>
                <w:bCs/>
                <w:szCs w:val="24"/>
              </w:rPr>
              <w:t>架</w:t>
            </w:r>
          </w:p>
          <w:p w14:paraId="69C3C6B1" w14:textId="5162AC8A" w:rsidR="00F24526" w:rsidRPr="00C4361A" w:rsidRDefault="00F24526" w:rsidP="00F24526">
            <w:pPr>
              <w:spacing w:line="400" w:lineRule="exact"/>
              <w:jc w:val="center"/>
              <w:rPr>
                <w:rFonts w:ascii="仿宋_GB2312" w:eastAsia="仿宋_GB2312" w:hAnsi="微软雅黑"/>
                <w:bCs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1个</w:t>
            </w:r>
          </w:p>
        </w:tc>
        <w:tc>
          <w:tcPr>
            <w:tcW w:w="6571" w:type="dxa"/>
            <w:vAlign w:val="center"/>
          </w:tcPr>
          <w:p w14:paraId="16AA770E" w14:textId="4FF759DC" w:rsidR="00F24526" w:rsidRPr="00C4361A" w:rsidRDefault="0077318D" w:rsidP="00AC00D2">
            <w:pPr>
              <w:widowControl/>
              <w:jc w:val="center"/>
              <w:rPr>
                <w:rFonts w:ascii="仿宋_GB2312" w:eastAsia="仿宋_GB2312"/>
                <w:noProof/>
              </w:rPr>
            </w:pPr>
            <w:r w:rsidRPr="00C4361A">
              <w:rPr>
                <w:rFonts w:ascii="仿宋_GB2312" w:eastAsia="仿宋_GB2312" w:hAnsi="微软雅黑" w:hint="eastAsia"/>
                <w:bCs/>
                <w:noProof/>
                <w:sz w:val="24"/>
                <w:szCs w:val="24"/>
              </w:rPr>
              <w:drawing>
                <wp:inline distT="0" distB="0" distL="0" distR="0" wp14:anchorId="5F3F2F73" wp14:editId="160C4983">
                  <wp:extent cx="1238250" cy="799376"/>
                  <wp:effectExtent l="0" t="0" r="0" b="0"/>
                  <wp:docPr id="908" name="图片 908" descr="C:\Users\Kaiser Wang\Desktop\纳英特IER智能挑战赛\停车架4个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Kaiser Wang\Desktop\纳英特IER智能挑战赛\停车架4个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7"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6966" cy="8050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0" w:type="dxa"/>
            <w:vAlign w:val="center"/>
          </w:tcPr>
          <w:p w14:paraId="73DCBC50" w14:textId="77777777" w:rsidR="00F24526" w:rsidRPr="00C4361A" w:rsidRDefault="00F24526" w:rsidP="00F97BEB">
            <w:pPr>
              <w:widowControl/>
              <w:jc w:val="center"/>
              <w:rPr>
                <w:rFonts w:ascii="仿宋_GB2312" w:eastAsia="仿宋_GB2312" w:hAnsi="微软雅黑" w:cs="宋体"/>
                <w:noProof/>
                <w:kern w:val="0"/>
                <w:szCs w:val="24"/>
              </w:rPr>
            </w:pPr>
            <w:r w:rsidRPr="00C4361A">
              <w:rPr>
                <w:rFonts w:ascii="仿宋_GB2312" w:eastAsia="仿宋_GB2312" w:hAnsi="微软雅黑" w:cs="宋体" w:hint="eastAsia"/>
                <w:noProof/>
                <w:kern w:val="0"/>
                <w:szCs w:val="24"/>
              </w:rPr>
              <w:t>只适</w:t>
            </w:r>
            <w:r w:rsidR="00F97BEB" w:rsidRPr="00C4361A">
              <w:rPr>
                <w:rFonts w:ascii="仿宋_GB2312" w:eastAsia="仿宋_GB2312" w:hAnsi="微软雅黑" w:cs="宋体" w:hint="eastAsia"/>
                <w:noProof/>
                <w:kern w:val="0"/>
                <w:szCs w:val="24"/>
              </w:rPr>
              <w:t>用</w:t>
            </w:r>
            <w:r w:rsidRPr="00C4361A">
              <w:rPr>
                <w:rFonts w:ascii="仿宋_GB2312" w:eastAsia="仿宋_GB2312" w:hAnsi="微软雅黑" w:cs="宋体" w:hint="eastAsia"/>
                <w:noProof/>
                <w:kern w:val="0"/>
                <w:szCs w:val="24"/>
              </w:rPr>
              <w:t>于中学组</w:t>
            </w:r>
          </w:p>
          <w:p w14:paraId="24A60624" w14:textId="5CE2033F" w:rsidR="00F97BEB" w:rsidRPr="00C4361A" w:rsidRDefault="00F97BEB" w:rsidP="00F97BEB">
            <w:pPr>
              <w:widowControl/>
              <w:jc w:val="center"/>
              <w:rPr>
                <w:rFonts w:ascii="仿宋_GB2312" w:eastAsia="仿宋_GB2312" w:hAnsi="微软雅黑" w:cs="宋体"/>
                <w:noProof/>
                <w:kern w:val="0"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cs="宋体" w:hint="eastAsia"/>
                <w:noProof/>
                <w:kern w:val="0"/>
                <w:szCs w:val="24"/>
              </w:rPr>
              <w:t>高度约为3CM</w:t>
            </w:r>
          </w:p>
        </w:tc>
      </w:tr>
      <w:tr w:rsidR="00F24526" w:rsidRPr="00C4361A" w14:paraId="4FEA78A4" w14:textId="77777777" w:rsidTr="00027E1C">
        <w:trPr>
          <w:trHeight w:val="2271"/>
          <w:jc w:val="center"/>
        </w:trPr>
        <w:tc>
          <w:tcPr>
            <w:tcW w:w="1418" w:type="dxa"/>
            <w:vAlign w:val="center"/>
          </w:tcPr>
          <w:p w14:paraId="3269E6B0" w14:textId="5DDB4FAC" w:rsidR="00F24526" w:rsidRPr="00C4361A" w:rsidRDefault="00B6777F" w:rsidP="00F24526">
            <w:pPr>
              <w:spacing w:line="400" w:lineRule="exact"/>
              <w:jc w:val="center"/>
              <w:rPr>
                <w:rFonts w:ascii="仿宋_GB2312" w:eastAsia="仿宋_GB2312" w:hAnsi="微软雅黑"/>
                <w:bCs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lastRenderedPageBreak/>
              <w:t>“库房”</w:t>
            </w:r>
          </w:p>
          <w:p w14:paraId="47F637CA" w14:textId="245062F5" w:rsidR="00F97BEB" w:rsidRPr="00C4361A" w:rsidRDefault="00F97BEB" w:rsidP="00F24526">
            <w:pPr>
              <w:spacing w:line="400" w:lineRule="exact"/>
              <w:jc w:val="center"/>
              <w:rPr>
                <w:rFonts w:ascii="仿宋_GB2312" w:eastAsia="仿宋_GB2312" w:hAnsi="微软雅黑"/>
                <w:bCs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1个</w:t>
            </w:r>
          </w:p>
        </w:tc>
        <w:tc>
          <w:tcPr>
            <w:tcW w:w="6571" w:type="dxa"/>
            <w:vAlign w:val="center"/>
          </w:tcPr>
          <w:p w14:paraId="4BC7161A" w14:textId="55CC0751" w:rsidR="00F24526" w:rsidRPr="00C4361A" w:rsidRDefault="00387B51" w:rsidP="00AC00D2">
            <w:pPr>
              <w:widowControl/>
              <w:jc w:val="center"/>
              <w:rPr>
                <w:rFonts w:ascii="仿宋_GB2312" w:eastAsia="仿宋_GB2312"/>
                <w:noProof/>
              </w:rPr>
            </w:pPr>
            <w:r w:rsidRPr="00C4361A">
              <w:rPr>
                <w:rFonts w:ascii="仿宋_GB2312" w:eastAsia="仿宋_GB2312" w:hAnsi="微软雅黑" w:hint="eastAsia"/>
                <w:bCs/>
                <w:noProof/>
                <w:szCs w:val="24"/>
              </w:rPr>
              <w:drawing>
                <wp:inline distT="0" distB="0" distL="0" distR="0" wp14:anchorId="0F419395" wp14:editId="142C21BD">
                  <wp:extent cx="1679054" cy="1974797"/>
                  <wp:effectExtent l="0" t="0" r="0" b="0"/>
                  <wp:docPr id="897" name="图片 8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7" name="2.png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6231" cy="19832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0" w:type="dxa"/>
            <w:vAlign w:val="center"/>
          </w:tcPr>
          <w:p w14:paraId="2FA7B57E" w14:textId="57E14A70" w:rsidR="00F24526" w:rsidRPr="00C4361A" w:rsidRDefault="00F97BEB" w:rsidP="00F97BEB">
            <w:pPr>
              <w:widowControl/>
              <w:jc w:val="center"/>
              <w:rPr>
                <w:rFonts w:ascii="仿宋_GB2312" w:eastAsia="仿宋_GB2312" w:hAnsi="微软雅黑" w:cs="宋体"/>
                <w:noProof/>
                <w:kern w:val="0"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cs="宋体" w:hint="eastAsia"/>
                <w:noProof/>
                <w:kern w:val="0"/>
                <w:szCs w:val="24"/>
              </w:rPr>
              <w:t>总高度为</w:t>
            </w:r>
            <w:r w:rsidR="005203C8" w:rsidRPr="00C4361A">
              <w:rPr>
                <w:rFonts w:ascii="仿宋_GB2312" w:eastAsia="仿宋_GB2312" w:hAnsi="微软雅黑" w:cs="宋体" w:hint="eastAsia"/>
                <w:noProof/>
                <w:kern w:val="0"/>
                <w:szCs w:val="24"/>
              </w:rPr>
              <w:t>15</w:t>
            </w:r>
            <w:r w:rsidRPr="00C4361A">
              <w:rPr>
                <w:rFonts w:ascii="仿宋_GB2312" w:eastAsia="仿宋_GB2312" w:hAnsi="微软雅黑" w:cs="宋体" w:hint="eastAsia"/>
                <w:noProof/>
                <w:kern w:val="0"/>
                <w:szCs w:val="24"/>
              </w:rPr>
              <w:t>CM</w:t>
            </w:r>
          </w:p>
        </w:tc>
      </w:tr>
      <w:tr w:rsidR="00DD3F64" w:rsidRPr="00C4361A" w14:paraId="15A24BA5" w14:textId="77777777" w:rsidTr="00027E1C">
        <w:trPr>
          <w:trHeight w:val="2808"/>
          <w:jc w:val="center"/>
        </w:trPr>
        <w:tc>
          <w:tcPr>
            <w:tcW w:w="1418" w:type="dxa"/>
            <w:vAlign w:val="center"/>
          </w:tcPr>
          <w:p w14:paraId="7428D8E1" w14:textId="5715E90F" w:rsidR="00F24526" w:rsidRPr="00C4361A" w:rsidRDefault="00721AA4" w:rsidP="00AC00D2">
            <w:pPr>
              <w:spacing w:line="400" w:lineRule="exact"/>
              <w:jc w:val="center"/>
              <w:rPr>
                <w:rFonts w:ascii="仿宋_GB2312" w:eastAsia="仿宋_GB2312" w:hAnsi="微软雅黑"/>
                <w:bCs/>
                <w:szCs w:val="24"/>
              </w:rPr>
            </w:pP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汽车</w:t>
            </w:r>
            <w:r w:rsidR="005203C8" w:rsidRPr="00C4361A">
              <w:rPr>
                <w:rFonts w:ascii="仿宋_GB2312" w:eastAsia="仿宋_GB2312" w:hAnsi="微软雅黑" w:hint="eastAsia"/>
                <w:bCs/>
                <w:szCs w:val="24"/>
              </w:rPr>
              <w:t>收</w:t>
            </w:r>
            <w:r w:rsidRPr="00C4361A">
              <w:rPr>
                <w:rFonts w:ascii="仿宋_GB2312" w:eastAsia="仿宋_GB2312" w:hAnsi="微软雅黑" w:hint="eastAsia"/>
                <w:bCs/>
                <w:szCs w:val="24"/>
              </w:rPr>
              <w:t>集中心</w:t>
            </w:r>
            <w:r w:rsidR="00AC00D2" w:rsidRPr="00C4361A">
              <w:rPr>
                <w:rFonts w:ascii="仿宋_GB2312" w:eastAsia="仿宋_GB2312" w:hAnsi="微软雅黑" w:hint="eastAsia"/>
                <w:bCs/>
                <w:szCs w:val="24"/>
              </w:rPr>
              <w:t>与</w:t>
            </w:r>
            <w:r w:rsidR="00B6777F" w:rsidRPr="00C4361A">
              <w:rPr>
                <w:rFonts w:ascii="仿宋_GB2312" w:eastAsia="仿宋_GB2312" w:hAnsi="微软雅黑" w:hint="eastAsia"/>
                <w:bCs/>
                <w:szCs w:val="24"/>
              </w:rPr>
              <w:t>集装箱</w:t>
            </w:r>
            <w:r w:rsidR="00D26D94" w:rsidRPr="00C4361A">
              <w:rPr>
                <w:rFonts w:ascii="仿宋_GB2312" w:eastAsia="仿宋_GB2312" w:hAnsi="微软雅黑" w:hint="eastAsia"/>
                <w:bCs/>
                <w:szCs w:val="24"/>
              </w:rPr>
              <w:t>装车架</w:t>
            </w:r>
          </w:p>
          <w:p w14:paraId="021319F4" w14:textId="7408F134" w:rsidR="00AC00D2" w:rsidRPr="00C4361A" w:rsidRDefault="00AC00D2" w:rsidP="00AC00D2">
            <w:pPr>
              <w:spacing w:line="400" w:lineRule="exact"/>
              <w:jc w:val="center"/>
              <w:rPr>
                <w:rFonts w:ascii="仿宋_GB2312" w:eastAsia="仿宋_GB2312" w:hAnsi="微软雅黑"/>
                <w:bCs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cs="宋体" w:hint="eastAsia"/>
                <w:kern w:val="0"/>
                <w:szCs w:val="24"/>
              </w:rPr>
              <w:t>1套</w:t>
            </w:r>
          </w:p>
        </w:tc>
        <w:tc>
          <w:tcPr>
            <w:tcW w:w="6571" w:type="dxa"/>
            <w:vAlign w:val="center"/>
          </w:tcPr>
          <w:p w14:paraId="31D762C9" w14:textId="614A069E" w:rsidR="00AC00D2" w:rsidRPr="00C4361A" w:rsidRDefault="00387B51" w:rsidP="00AB0C12">
            <w:pPr>
              <w:widowControl/>
              <w:rPr>
                <w:rFonts w:ascii="仿宋_GB2312" w:eastAsia="仿宋_GB2312" w:hAnsi="微软雅黑" w:cs="宋体"/>
                <w:kern w:val="0"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cs="宋体" w:hint="eastAsia"/>
                <w:noProof/>
                <w:kern w:val="0"/>
                <w:sz w:val="24"/>
                <w:szCs w:val="24"/>
              </w:rPr>
              <w:drawing>
                <wp:inline distT="0" distB="0" distL="0" distR="0" wp14:anchorId="6FECD84D" wp14:editId="02D61DDD">
                  <wp:extent cx="4057650" cy="1720080"/>
                  <wp:effectExtent l="0" t="0" r="0" b="0"/>
                  <wp:docPr id="898" name="图片 8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8" name="5.png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1324" cy="17258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0" w:type="dxa"/>
            <w:vAlign w:val="center"/>
          </w:tcPr>
          <w:p w14:paraId="50F85B47" w14:textId="77777777" w:rsidR="00EE39CF" w:rsidRPr="00C4361A" w:rsidRDefault="00AC00D2" w:rsidP="00AC00D2">
            <w:pPr>
              <w:widowControl/>
              <w:spacing w:line="0" w:lineRule="atLeast"/>
              <w:jc w:val="left"/>
              <w:rPr>
                <w:rFonts w:ascii="仿宋_GB2312" w:eastAsia="仿宋_GB2312" w:hAnsi="微软雅黑" w:cs="宋体"/>
                <w:noProof/>
                <w:kern w:val="0"/>
                <w:szCs w:val="24"/>
              </w:rPr>
            </w:pPr>
            <w:r w:rsidRPr="00C4361A">
              <w:rPr>
                <w:rFonts w:ascii="仿宋_GB2312" w:eastAsia="仿宋_GB2312" w:hAnsi="微软雅黑" w:cs="宋体" w:hint="eastAsia"/>
                <w:noProof/>
                <w:kern w:val="0"/>
                <w:szCs w:val="24"/>
              </w:rPr>
              <w:t>尺寸:</w:t>
            </w:r>
          </w:p>
          <w:p w14:paraId="2F9F085E" w14:textId="77777777" w:rsidR="00B902F7" w:rsidRPr="00C4361A" w:rsidRDefault="00B902F7" w:rsidP="00B902F7">
            <w:pPr>
              <w:spacing w:line="0" w:lineRule="atLeast"/>
              <w:jc w:val="left"/>
              <w:rPr>
                <w:rFonts w:ascii="仿宋_GB2312" w:eastAsia="仿宋_GB2312" w:hAnsi="微软雅黑" w:cs="宋体"/>
                <w:noProof/>
                <w:kern w:val="0"/>
                <w:szCs w:val="24"/>
              </w:rPr>
            </w:pPr>
            <w:r w:rsidRPr="00C4361A">
              <w:rPr>
                <w:rFonts w:ascii="仿宋_GB2312" w:eastAsia="仿宋_GB2312" w:hAnsi="微软雅黑" w:cs="宋体" w:hint="eastAsia"/>
                <w:noProof/>
                <w:kern w:val="0"/>
                <w:szCs w:val="24"/>
              </w:rPr>
              <w:t>长度为66厘米（底面），</w:t>
            </w:r>
          </w:p>
          <w:p w14:paraId="187FC333" w14:textId="4B68F720" w:rsidR="00B902F7" w:rsidRPr="00C4361A" w:rsidRDefault="00B902F7" w:rsidP="00B902F7">
            <w:pPr>
              <w:spacing w:line="0" w:lineRule="atLeast"/>
              <w:jc w:val="left"/>
              <w:rPr>
                <w:rFonts w:ascii="仿宋_GB2312" w:eastAsia="仿宋_GB2312" w:hAnsi="微软雅黑" w:cs="宋体"/>
                <w:noProof/>
                <w:kern w:val="0"/>
                <w:szCs w:val="24"/>
              </w:rPr>
            </w:pPr>
            <w:r w:rsidRPr="00C4361A">
              <w:rPr>
                <w:rFonts w:ascii="仿宋_GB2312" w:eastAsia="仿宋_GB2312" w:hAnsi="微软雅黑" w:cs="宋体" w:hint="eastAsia"/>
                <w:noProof/>
                <w:kern w:val="0"/>
                <w:szCs w:val="24"/>
              </w:rPr>
              <w:t>宽度为23厘米，高度为27厘米</w:t>
            </w:r>
          </w:p>
          <w:p w14:paraId="19921E54" w14:textId="24C657A9" w:rsidR="00DE444D" w:rsidRPr="00C4361A" w:rsidRDefault="00AC00D2" w:rsidP="006E4F52">
            <w:pPr>
              <w:widowControl/>
              <w:spacing w:line="0" w:lineRule="atLeast"/>
              <w:jc w:val="left"/>
              <w:rPr>
                <w:rFonts w:ascii="仿宋_GB2312" w:eastAsia="仿宋_GB2312" w:hAnsi="微软雅黑" w:cs="宋体"/>
                <w:noProof/>
                <w:kern w:val="0"/>
                <w:szCs w:val="24"/>
              </w:rPr>
            </w:pPr>
            <w:r w:rsidRPr="00C4361A">
              <w:rPr>
                <w:rFonts w:ascii="仿宋_GB2312" w:eastAsia="仿宋_GB2312" w:hAnsi="微软雅黑" w:cs="宋体" w:hint="eastAsia"/>
                <w:noProof/>
                <w:kern w:val="0"/>
                <w:szCs w:val="24"/>
              </w:rPr>
              <w:t>重量≥</w:t>
            </w:r>
            <w:r w:rsidR="006E4F52" w:rsidRPr="00C4361A">
              <w:rPr>
                <w:rFonts w:ascii="仿宋_GB2312" w:eastAsia="仿宋_GB2312" w:hAnsi="微软雅黑" w:cs="宋体" w:hint="eastAsia"/>
                <w:noProof/>
                <w:kern w:val="0"/>
                <w:szCs w:val="24"/>
              </w:rPr>
              <w:t>2</w:t>
            </w:r>
            <w:r w:rsidRPr="00C4361A">
              <w:rPr>
                <w:rFonts w:ascii="仿宋_GB2312" w:eastAsia="仿宋_GB2312" w:hAnsi="微软雅黑" w:cs="宋体" w:hint="eastAsia"/>
                <w:noProof/>
                <w:kern w:val="0"/>
                <w:szCs w:val="24"/>
              </w:rPr>
              <w:t>.</w:t>
            </w:r>
            <w:r w:rsidR="006E4F52" w:rsidRPr="00C4361A">
              <w:rPr>
                <w:rFonts w:ascii="仿宋_GB2312" w:eastAsia="仿宋_GB2312" w:hAnsi="微软雅黑" w:cs="宋体" w:hint="eastAsia"/>
                <w:noProof/>
                <w:kern w:val="0"/>
                <w:szCs w:val="24"/>
              </w:rPr>
              <w:t>4</w:t>
            </w:r>
            <w:r w:rsidRPr="00C4361A">
              <w:rPr>
                <w:rFonts w:ascii="仿宋_GB2312" w:eastAsia="仿宋_GB2312" w:hAnsi="微软雅黑" w:cs="宋体" w:hint="eastAsia"/>
                <w:noProof/>
                <w:kern w:val="0"/>
                <w:szCs w:val="24"/>
              </w:rPr>
              <w:t>KG</w:t>
            </w:r>
          </w:p>
        </w:tc>
      </w:tr>
      <w:tr w:rsidR="00DD3F64" w:rsidRPr="00C4361A" w14:paraId="13C2DD64" w14:textId="77777777" w:rsidTr="00027E1C">
        <w:trPr>
          <w:trHeight w:val="2808"/>
          <w:jc w:val="center"/>
        </w:trPr>
        <w:tc>
          <w:tcPr>
            <w:tcW w:w="1418" w:type="dxa"/>
            <w:vAlign w:val="center"/>
          </w:tcPr>
          <w:p w14:paraId="6A1F2023" w14:textId="08D84351" w:rsidR="00F24526" w:rsidRPr="00C4361A" w:rsidRDefault="00AC00D2" w:rsidP="00AC00D2">
            <w:pPr>
              <w:widowControl/>
              <w:spacing w:line="0" w:lineRule="atLeast"/>
              <w:jc w:val="center"/>
              <w:rPr>
                <w:rFonts w:ascii="仿宋_GB2312" w:eastAsia="仿宋_GB2312" w:hAnsi="微软雅黑" w:cs="宋体"/>
                <w:noProof/>
                <w:kern w:val="0"/>
                <w:szCs w:val="24"/>
              </w:rPr>
            </w:pPr>
            <w:r w:rsidRPr="00C4361A">
              <w:rPr>
                <w:rFonts w:ascii="仿宋_GB2312" w:eastAsia="仿宋_GB2312" w:hAnsi="微软雅黑" w:cs="宋体" w:hint="eastAsia"/>
                <w:noProof/>
                <w:kern w:val="0"/>
                <w:szCs w:val="24"/>
              </w:rPr>
              <w:t>汽车模型</w:t>
            </w:r>
          </w:p>
          <w:p w14:paraId="049A1232" w14:textId="161A4510" w:rsidR="00AC00D2" w:rsidRPr="00C4361A" w:rsidRDefault="00AC00D2" w:rsidP="009B1D4F">
            <w:pPr>
              <w:widowControl/>
              <w:spacing w:line="0" w:lineRule="atLeast"/>
              <w:jc w:val="center"/>
              <w:rPr>
                <w:rFonts w:ascii="仿宋_GB2312" w:eastAsia="仿宋_GB2312" w:hAnsi="微软雅黑"/>
                <w:bCs/>
                <w:szCs w:val="24"/>
              </w:rPr>
            </w:pPr>
            <w:r w:rsidRPr="00C4361A">
              <w:rPr>
                <w:rFonts w:ascii="仿宋_GB2312" w:eastAsia="仿宋_GB2312" w:hAnsi="微软雅黑" w:cs="宋体" w:hint="eastAsia"/>
                <w:kern w:val="0"/>
                <w:szCs w:val="24"/>
              </w:rPr>
              <w:t>4辆</w:t>
            </w:r>
          </w:p>
        </w:tc>
        <w:tc>
          <w:tcPr>
            <w:tcW w:w="6571" w:type="dxa"/>
            <w:vAlign w:val="center"/>
          </w:tcPr>
          <w:p w14:paraId="712655D9" w14:textId="77777777" w:rsidR="009B1D4F" w:rsidRPr="00C4361A" w:rsidRDefault="00AC00D2" w:rsidP="00AC00D2">
            <w:pPr>
              <w:widowControl/>
              <w:jc w:val="center"/>
              <w:rPr>
                <w:rFonts w:ascii="仿宋_GB2312" w:eastAsia="仿宋_GB2312" w:hAnsi="微软雅黑" w:cs="宋体"/>
                <w:kern w:val="0"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cs="宋体" w:hint="eastAsia"/>
                <w:noProof/>
                <w:kern w:val="0"/>
                <w:sz w:val="24"/>
                <w:szCs w:val="24"/>
              </w:rPr>
              <w:drawing>
                <wp:inline distT="0" distB="0" distL="0" distR="0" wp14:anchorId="44A24049" wp14:editId="1F8905B7">
                  <wp:extent cx="895350" cy="388771"/>
                  <wp:effectExtent l="0" t="0" r="0" b="0"/>
                  <wp:docPr id="919" name="图片 9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9" name="汽车模型D.gif"/>
                          <pic:cNvPicPr/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9900" cy="4037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C4361A">
              <w:rPr>
                <w:rFonts w:ascii="仿宋_GB2312" w:eastAsia="仿宋_GB2312" w:hAnsi="微软雅黑" w:cs="宋体" w:hint="eastAsia"/>
                <w:noProof/>
                <w:kern w:val="0"/>
                <w:sz w:val="24"/>
                <w:szCs w:val="24"/>
              </w:rPr>
              <w:drawing>
                <wp:inline distT="0" distB="0" distL="0" distR="0" wp14:anchorId="42C2A344" wp14:editId="3FFE32B5">
                  <wp:extent cx="923925" cy="422252"/>
                  <wp:effectExtent l="0" t="0" r="0" b="0"/>
                  <wp:docPr id="899" name="图片 8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9" name="汽车模型a.gif"/>
                          <pic:cNvPicPr/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2876" cy="426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5B8B5A6" w14:textId="2451CCB1" w:rsidR="00AC00D2" w:rsidRPr="00C4361A" w:rsidRDefault="00AC00D2" w:rsidP="00AC00D2">
            <w:pPr>
              <w:widowControl/>
              <w:jc w:val="center"/>
              <w:rPr>
                <w:rFonts w:ascii="仿宋_GB2312" w:eastAsia="仿宋_GB2312" w:hAnsi="微软雅黑" w:cs="宋体"/>
                <w:kern w:val="0"/>
                <w:sz w:val="24"/>
                <w:szCs w:val="24"/>
              </w:rPr>
            </w:pPr>
            <w:r w:rsidRPr="00C4361A">
              <w:rPr>
                <w:rFonts w:ascii="仿宋_GB2312" w:eastAsia="仿宋_GB2312" w:hAnsi="微软雅黑" w:cs="宋体" w:hint="eastAsia"/>
                <w:noProof/>
                <w:kern w:val="0"/>
                <w:sz w:val="24"/>
                <w:szCs w:val="24"/>
              </w:rPr>
              <w:drawing>
                <wp:inline distT="0" distB="0" distL="0" distR="0" wp14:anchorId="5B1A6698" wp14:editId="1EDEAAF0">
                  <wp:extent cx="876300" cy="445957"/>
                  <wp:effectExtent l="0" t="0" r="0" b="0"/>
                  <wp:docPr id="900" name="图片 9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0" name="汽车模型b.gif"/>
                          <pic:cNvPicPr/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4692" cy="4604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C4361A">
              <w:rPr>
                <w:rFonts w:ascii="仿宋_GB2312" w:eastAsia="仿宋_GB2312" w:hAnsi="微软雅黑" w:cs="宋体" w:hint="eastAsia"/>
                <w:noProof/>
                <w:kern w:val="0"/>
                <w:sz w:val="24"/>
                <w:szCs w:val="24"/>
              </w:rPr>
              <w:drawing>
                <wp:inline distT="0" distB="0" distL="0" distR="0" wp14:anchorId="7BDEFF54" wp14:editId="34F64376">
                  <wp:extent cx="885825" cy="488132"/>
                  <wp:effectExtent l="0" t="0" r="0" b="0"/>
                  <wp:docPr id="901" name="图片 9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1" name="汽车模型c.gif"/>
                          <pic:cNvPicPr/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2206" cy="5026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0" w:type="dxa"/>
            <w:vAlign w:val="center"/>
          </w:tcPr>
          <w:p w14:paraId="6B9B3F5C" w14:textId="77777777" w:rsidR="005203C8" w:rsidRPr="00C4361A" w:rsidRDefault="00AC00D2" w:rsidP="00AC00D2">
            <w:pPr>
              <w:spacing w:line="0" w:lineRule="atLeast"/>
              <w:jc w:val="left"/>
              <w:rPr>
                <w:rFonts w:ascii="仿宋_GB2312" w:eastAsia="仿宋_GB2312" w:hAnsi="微软雅黑" w:cs="宋体"/>
                <w:noProof/>
                <w:kern w:val="0"/>
                <w:szCs w:val="24"/>
              </w:rPr>
            </w:pPr>
            <w:r w:rsidRPr="00C4361A">
              <w:rPr>
                <w:rFonts w:ascii="仿宋_GB2312" w:eastAsia="仿宋_GB2312" w:hAnsi="微软雅黑" w:cs="宋体" w:hint="eastAsia"/>
                <w:noProof/>
                <w:kern w:val="0"/>
                <w:szCs w:val="24"/>
              </w:rPr>
              <w:t>尺寸：</w:t>
            </w:r>
          </w:p>
          <w:p w14:paraId="09C34073" w14:textId="3DDA8A75" w:rsidR="00AC00D2" w:rsidRPr="00C4361A" w:rsidRDefault="00AC00D2" w:rsidP="00AC00D2">
            <w:pPr>
              <w:spacing w:line="0" w:lineRule="atLeast"/>
              <w:jc w:val="left"/>
              <w:rPr>
                <w:rFonts w:ascii="仿宋_GB2312" w:eastAsia="仿宋_GB2312" w:hAnsi="微软雅黑" w:cs="宋体"/>
                <w:noProof/>
                <w:kern w:val="0"/>
                <w:szCs w:val="24"/>
              </w:rPr>
            </w:pPr>
            <w:r w:rsidRPr="00C4361A">
              <w:rPr>
                <w:rFonts w:ascii="仿宋_GB2312" w:eastAsia="仿宋_GB2312" w:hAnsi="微软雅黑" w:cs="宋体" w:hint="eastAsia"/>
                <w:noProof/>
                <w:kern w:val="0"/>
                <w:szCs w:val="24"/>
              </w:rPr>
              <w:t>长度为8-12厘米，宽度为3-5厘米，高度为2-5厘米</w:t>
            </w:r>
          </w:p>
          <w:p w14:paraId="3A1D5E99" w14:textId="228C2417" w:rsidR="00AC00D2" w:rsidRPr="00C4361A" w:rsidRDefault="00AC00D2" w:rsidP="00AC00D2">
            <w:pPr>
              <w:widowControl/>
              <w:spacing w:line="0" w:lineRule="atLeast"/>
              <w:jc w:val="left"/>
              <w:rPr>
                <w:rFonts w:ascii="仿宋_GB2312" w:eastAsia="仿宋_GB2312" w:hAnsi="微软雅黑" w:cs="宋体"/>
                <w:noProof/>
                <w:kern w:val="0"/>
                <w:szCs w:val="24"/>
              </w:rPr>
            </w:pPr>
            <w:r w:rsidRPr="00C4361A">
              <w:rPr>
                <w:rFonts w:ascii="仿宋_GB2312" w:eastAsia="仿宋_GB2312" w:hAnsi="微软雅黑" w:cs="宋体" w:hint="eastAsia"/>
                <w:noProof/>
                <w:kern w:val="0"/>
                <w:szCs w:val="24"/>
              </w:rPr>
              <w:t>重量：40-150克</w:t>
            </w:r>
          </w:p>
        </w:tc>
      </w:tr>
    </w:tbl>
    <w:p w14:paraId="129B141B" w14:textId="77777777" w:rsidR="00605588" w:rsidRPr="00721B89" w:rsidRDefault="00605588" w:rsidP="0020423E">
      <w:pPr>
        <w:adjustRightInd w:val="0"/>
        <w:snapToGrid w:val="0"/>
        <w:spacing w:line="440" w:lineRule="exact"/>
        <w:ind w:firstLineChars="200" w:firstLine="640"/>
        <w:rPr>
          <w:rFonts w:ascii="黑体" w:eastAsia="黑体" w:hAnsi="黑体"/>
          <w:sz w:val="32"/>
          <w:szCs w:val="32"/>
        </w:rPr>
      </w:pPr>
      <w:r w:rsidRPr="00721B89">
        <w:rPr>
          <w:rFonts w:ascii="黑体" w:eastAsia="黑体" w:hAnsi="黑体" w:hint="eastAsia"/>
          <w:sz w:val="32"/>
          <w:szCs w:val="32"/>
        </w:rPr>
        <w:t>五、竞赛流程</w:t>
      </w:r>
    </w:p>
    <w:p w14:paraId="625F01EF" w14:textId="265D8B9A" w:rsidR="00605588" w:rsidRPr="00C4361A" w:rsidRDefault="00605588" w:rsidP="00B1468B">
      <w:pPr>
        <w:widowControl/>
        <w:spacing w:line="400" w:lineRule="exact"/>
        <w:ind w:firstLineChars="200" w:firstLine="643"/>
        <w:rPr>
          <w:rFonts w:ascii="仿宋_GB2312" w:eastAsia="仿宋_GB2312" w:hAnsi="微软雅黑"/>
          <w:b/>
          <w:sz w:val="32"/>
          <w:szCs w:val="32"/>
        </w:rPr>
      </w:pPr>
      <w:r w:rsidRPr="00C4361A">
        <w:rPr>
          <w:rFonts w:ascii="仿宋_GB2312" w:eastAsia="仿宋_GB2312" w:hAnsi="微软雅黑" w:hint="eastAsia"/>
          <w:b/>
          <w:sz w:val="32"/>
          <w:szCs w:val="32"/>
        </w:rPr>
        <w:t>5.1</w:t>
      </w:r>
      <w:r w:rsidR="00DE444D" w:rsidRPr="00C4361A">
        <w:rPr>
          <w:rFonts w:ascii="仿宋_GB2312" w:eastAsia="仿宋_GB2312" w:hAnsi="微软雅黑" w:hint="eastAsia"/>
          <w:b/>
          <w:sz w:val="32"/>
          <w:szCs w:val="32"/>
        </w:rPr>
        <w:t>搭建、</w:t>
      </w:r>
      <w:r w:rsidRPr="00C4361A">
        <w:rPr>
          <w:rFonts w:ascii="仿宋_GB2312" w:eastAsia="仿宋_GB2312" w:hAnsi="微软雅黑" w:hint="eastAsia"/>
          <w:b/>
          <w:sz w:val="32"/>
          <w:szCs w:val="32"/>
        </w:rPr>
        <w:t>编程、调试</w:t>
      </w:r>
    </w:p>
    <w:p w14:paraId="71DA1B84" w14:textId="4AC89EED" w:rsidR="00605588" w:rsidRPr="00C4361A" w:rsidRDefault="00605588" w:rsidP="00676F30">
      <w:pPr>
        <w:spacing w:line="400" w:lineRule="exact"/>
        <w:ind w:firstLineChars="200" w:firstLine="640"/>
        <w:rPr>
          <w:rFonts w:ascii="仿宋_GB2312" w:eastAsia="仿宋_GB2312" w:hAnsi="微软雅黑"/>
          <w:sz w:val="32"/>
          <w:szCs w:val="32"/>
        </w:rPr>
      </w:pPr>
      <w:r w:rsidRPr="00C4361A">
        <w:rPr>
          <w:rFonts w:ascii="仿宋_GB2312" w:eastAsia="仿宋_GB2312" w:hAnsi="微软雅黑" w:hint="eastAsia"/>
          <w:sz w:val="32"/>
          <w:szCs w:val="32"/>
        </w:rPr>
        <w:t>参赛选手</w:t>
      </w:r>
      <w:r w:rsidR="00DE444D" w:rsidRPr="00C4361A">
        <w:rPr>
          <w:rFonts w:ascii="仿宋_GB2312" w:eastAsia="仿宋_GB2312" w:hAnsi="微软雅黑" w:hint="eastAsia"/>
          <w:sz w:val="32"/>
          <w:szCs w:val="32"/>
        </w:rPr>
        <w:t>经裁判检录合格后，可进入封闭的比赛场地</w:t>
      </w:r>
      <w:r w:rsidRPr="00C4361A">
        <w:rPr>
          <w:rFonts w:ascii="仿宋_GB2312" w:eastAsia="仿宋_GB2312" w:hAnsi="微软雅黑" w:hint="eastAsia"/>
          <w:sz w:val="32"/>
          <w:szCs w:val="32"/>
        </w:rPr>
        <w:t>，由裁判启动《九宫竞赛管理软件</w:t>
      </w:r>
      <w:r w:rsidR="00DE444D" w:rsidRPr="00C4361A">
        <w:rPr>
          <w:rFonts w:ascii="仿宋_GB2312" w:eastAsia="仿宋_GB2312" w:hAnsi="微软雅黑" w:hint="eastAsia"/>
          <w:sz w:val="32"/>
          <w:szCs w:val="32"/>
        </w:rPr>
        <w:t>V1.0</w:t>
      </w:r>
      <w:r w:rsidRPr="00C4361A">
        <w:rPr>
          <w:rFonts w:ascii="仿宋_GB2312" w:eastAsia="仿宋_GB2312" w:hAnsi="微软雅黑" w:hint="eastAsia"/>
          <w:sz w:val="32"/>
          <w:szCs w:val="32"/>
        </w:rPr>
        <w:t>》设计任务场地并公布，选手在接下来的150分钟内现场独立搭建、修改程序、调试机器人。</w:t>
      </w:r>
    </w:p>
    <w:p w14:paraId="0D85CFEE" w14:textId="791F483B" w:rsidR="00DE444D" w:rsidRPr="00C4361A" w:rsidRDefault="00DE444D" w:rsidP="00676F30">
      <w:pPr>
        <w:spacing w:line="400" w:lineRule="exact"/>
        <w:ind w:firstLineChars="200" w:firstLine="640"/>
        <w:rPr>
          <w:rFonts w:ascii="仿宋_GB2312" w:eastAsia="仿宋_GB2312" w:hAnsi="微软雅黑"/>
          <w:sz w:val="32"/>
          <w:szCs w:val="32"/>
        </w:rPr>
      </w:pPr>
      <w:r w:rsidRPr="00C4361A">
        <w:rPr>
          <w:rFonts w:ascii="仿宋_GB2312" w:eastAsia="仿宋_GB2312" w:hAnsi="微软雅黑" w:hint="eastAsia"/>
          <w:sz w:val="32"/>
          <w:szCs w:val="32"/>
        </w:rPr>
        <w:t>比赛开始时，机器人的初始状态为带电部分分离状态(即任意两个电气元件不得连接)，待裁判发出开始指令后，即可开始进行机器人的组装。</w:t>
      </w:r>
    </w:p>
    <w:p w14:paraId="575E9428" w14:textId="77777777" w:rsidR="00605588" w:rsidRPr="00C4361A" w:rsidRDefault="00605588" w:rsidP="00B1468B">
      <w:pPr>
        <w:widowControl/>
        <w:spacing w:line="400" w:lineRule="exact"/>
        <w:ind w:firstLineChars="200" w:firstLine="643"/>
        <w:rPr>
          <w:rFonts w:ascii="仿宋_GB2312" w:eastAsia="仿宋_GB2312" w:hAnsi="微软雅黑"/>
          <w:b/>
          <w:sz w:val="32"/>
          <w:szCs w:val="32"/>
        </w:rPr>
      </w:pPr>
      <w:r w:rsidRPr="00C4361A">
        <w:rPr>
          <w:rFonts w:ascii="仿宋_GB2312" w:eastAsia="仿宋_GB2312" w:hAnsi="微软雅黑" w:hint="eastAsia"/>
          <w:b/>
          <w:sz w:val="32"/>
          <w:szCs w:val="32"/>
        </w:rPr>
        <w:t>5.2 赛制流程</w:t>
      </w:r>
    </w:p>
    <w:p w14:paraId="24C1625B" w14:textId="2A666D60" w:rsidR="00AF08D7" w:rsidRPr="00C4361A" w:rsidRDefault="00CF27DE" w:rsidP="00676F30">
      <w:pPr>
        <w:widowControl/>
        <w:spacing w:line="400" w:lineRule="exact"/>
        <w:ind w:firstLineChars="200" w:firstLine="640"/>
        <w:rPr>
          <w:rFonts w:ascii="仿宋_GB2312" w:eastAsia="仿宋_GB2312" w:hAnsi="微软雅黑"/>
          <w:sz w:val="32"/>
          <w:szCs w:val="32"/>
        </w:rPr>
      </w:pPr>
      <w:r w:rsidRPr="00C4361A">
        <w:rPr>
          <w:rFonts w:ascii="仿宋_GB2312" w:eastAsia="仿宋_GB2312" w:hAnsi="微软雅黑" w:hint="eastAsia"/>
          <w:sz w:val="32"/>
          <w:szCs w:val="32"/>
        </w:rPr>
        <w:t>赛前根据各参赛队</w:t>
      </w:r>
      <w:r w:rsidR="00AF08D7" w:rsidRPr="00C4361A">
        <w:rPr>
          <w:rFonts w:ascii="仿宋_GB2312" w:eastAsia="仿宋_GB2312" w:hAnsi="微软雅黑" w:hint="eastAsia"/>
          <w:sz w:val="32"/>
          <w:szCs w:val="32"/>
        </w:rPr>
        <w:t>报名顺序将</w:t>
      </w:r>
      <w:r w:rsidRPr="00C4361A">
        <w:rPr>
          <w:rFonts w:ascii="仿宋_GB2312" w:eastAsia="仿宋_GB2312" w:hAnsi="微软雅黑" w:hint="eastAsia"/>
          <w:sz w:val="32"/>
          <w:szCs w:val="32"/>
        </w:rPr>
        <w:t>队伍分别编为1、2、3……号,比赛时，</w:t>
      </w:r>
      <w:r w:rsidR="00AF08D7" w:rsidRPr="00C4361A">
        <w:rPr>
          <w:rFonts w:ascii="仿宋_GB2312" w:eastAsia="仿宋_GB2312" w:hAnsi="微软雅黑" w:hint="eastAsia"/>
          <w:sz w:val="32"/>
          <w:szCs w:val="32"/>
        </w:rPr>
        <w:t>应抽签决定</w:t>
      </w:r>
      <w:r w:rsidRPr="00C4361A">
        <w:rPr>
          <w:rFonts w:ascii="仿宋_GB2312" w:eastAsia="仿宋_GB2312" w:hAnsi="微软雅黑" w:hint="eastAsia"/>
          <w:sz w:val="32"/>
          <w:szCs w:val="32"/>
        </w:rPr>
        <w:t>出场的次序</w:t>
      </w:r>
      <w:r w:rsidR="00AF08D7" w:rsidRPr="00C4361A">
        <w:rPr>
          <w:rFonts w:ascii="仿宋_GB2312" w:eastAsia="仿宋_GB2312" w:hAnsi="微软雅黑" w:hint="eastAsia"/>
          <w:sz w:val="32"/>
          <w:szCs w:val="32"/>
        </w:rPr>
        <w:t>。</w:t>
      </w:r>
    </w:p>
    <w:p w14:paraId="188C1787" w14:textId="77777777" w:rsidR="00605588" w:rsidRPr="00C4361A" w:rsidRDefault="00605588" w:rsidP="00B1468B">
      <w:pPr>
        <w:widowControl/>
        <w:spacing w:line="400" w:lineRule="exact"/>
        <w:ind w:firstLineChars="200" w:firstLine="643"/>
        <w:rPr>
          <w:rFonts w:ascii="仿宋_GB2312" w:eastAsia="仿宋_GB2312" w:hAnsi="微软雅黑"/>
          <w:b/>
          <w:sz w:val="32"/>
          <w:szCs w:val="32"/>
        </w:rPr>
      </w:pPr>
      <w:r w:rsidRPr="00C4361A">
        <w:rPr>
          <w:rFonts w:ascii="仿宋_GB2312" w:eastAsia="仿宋_GB2312" w:hAnsi="微软雅黑" w:hint="eastAsia"/>
          <w:b/>
          <w:sz w:val="32"/>
          <w:szCs w:val="32"/>
        </w:rPr>
        <w:lastRenderedPageBreak/>
        <w:t>5.3 启动</w:t>
      </w:r>
    </w:p>
    <w:p w14:paraId="368977CC" w14:textId="0F4FAA8C" w:rsidR="00605588" w:rsidRPr="00C4361A" w:rsidRDefault="00963AB4" w:rsidP="00676F30">
      <w:pPr>
        <w:widowControl/>
        <w:spacing w:line="400" w:lineRule="exact"/>
        <w:ind w:firstLineChars="200" w:firstLine="640"/>
        <w:rPr>
          <w:rFonts w:ascii="仿宋_GB2312" w:eastAsia="仿宋_GB2312" w:hAnsi="微软雅黑"/>
          <w:sz w:val="32"/>
          <w:szCs w:val="32"/>
        </w:rPr>
      </w:pPr>
      <w:r w:rsidRPr="00C4361A">
        <w:rPr>
          <w:rFonts w:ascii="仿宋_GB2312" w:eastAsia="仿宋_GB2312" w:hAnsi="微软雅黑" w:hint="eastAsia"/>
          <w:sz w:val="32"/>
          <w:szCs w:val="32"/>
        </w:rPr>
        <w:t>每队</w:t>
      </w:r>
      <w:r w:rsidR="00605588" w:rsidRPr="00C4361A">
        <w:rPr>
          <w:rFonts w:ascii="仿宋_GB2312" w:eastAsia="仿宋_GB2312" w:hAnsi="微软雅黑" w:hint="eastAsia"/>
          <w:sz w:val="32"/>
          <w:szCs w:val="32"/>
        </w:rPr>
        <w:t>选手自己</w:t>
      </w:r>
      <w:r w:rsidRPr="00C4361A">
        <w:rPr>
          <w:rFonts w:ascii="仿宋_GB2312" w:eastAsia="仿宋_GB2312" w:hAnsi="微软雅黑" w:hint="eastAsia"/>
          <w:sz w:val="32"/>
          <w:szCs w:val="32"/>
        </w:rPr>
        <w:t>定义机器人编号</w:t>
      </w:r>
      <w:r w:rsidR="00F42A0C" w:rsidRPr="00C4361A">
        <w:rPr>
          <w:rFonts w:ascii="仿宋_GB2312" w:eastAsia="仿宋_GB2312" w:hAnsi="微软雅黑" w:hint="eastAsia"/>
          <w:sz w:val="32"/>
          <w:szCs w:val="32"/>
        </w:rPr>
        <w:t>如1号、2号，但只能</w:t>
      </w:r>
      <w:r w:rsidR="00605588" w:rsidRPr="00C4361A">
        <w:rPr>
          <w:rFonts w:ascii="仿宋_GB2312" w:eastAsia="仿宋_GB2312" w:hAnsi="微软雅黑" w:hint="eastAsia"/>
          <w:sz w:val="32"/>
          <w:szCs w:val="32"/>
        </w:rPr>
        <w:t>1号机器人在“起</w:t>
      </w:r>
      <w:r w:rsidR="00E15BAA" w:rsidRPr="00C4361A">
        <w:rPr>
          <w:rFonts w:ascii="仿宋_GB2312" w:eastAsia="仿宋_GB2312" w:hAnsi="微软雅黑" w:hint="eastAsia"/>
          <w:sz w:val="32"/>
          <w:szCs w:val="32"/>
        </w:rPr>
        <w:t>点</w:t>
      </w:r>
      <w:r w:rsidR="00605588" w:rsidRPr="00C4361A">
        <w:rPr>
          <w:rFonts w:ascii="仿宋_GB2312" w:eastAsia="仿宋_GB2312" w:hAnsi="微软雅黑" w:hint="eastAsia"/>
          <w:sz w:val="32"/>
          <w:szCs w:val="32"/>
        </w:rPr>
        <w:t>区”内待命并与“九宫竞赛管理软件”计算机进行通讯，由计算机发出开始指令后，计时开始，同时1号机器人自动开始运行。若机器人不运行则改由手工启动，评分由裁判手工评分，则该轮比赛得分系数为手工启动系数。</w:t>
      </w:r>
      <w:r w:rsidR="00F42A0C" w:rsidRPr="00C4361A">
        <w:rPr>
          <w:rFonts w:ascii="仿宋_GB2312" w:eastAsia="仿宋_GB2312" w:hAnsi="微软雅黑" w:hint="eastAsia"/>
          <w:sz w:val="32"/>
          <w:szCs w:val="32"/>
        </w:rPr>
        <w:t>后续</w:t>
      </w:r>
      <w:r w:rsidR="00605588" w:rsidRPr="00C4361A">
        <w:rPr>
          <w:rFonts w:ascii="仿宋_GB2312" w:eastAsia="仿宋_GB2312" w:hAnsi="微软雅黑" w:hint="eastAsia"/>
          <w:sz w:val="32"/>
          <w:szCs w:val="32"/>
        </w:rPr>
        <w:t>机器人在</w:t>
      </w:r>
      <w:r w:rsidR="00F42A0C" w:rsidRPr="00C4361A">
        <w:rPr>
          <w:rFonts w:ascii="仿宋_GB2312" w:eastAsia="仿宋_GB2312" w:hAnsi="微软雅黑" w:hint="eastAsia"/>
          <w:sz w:val="32"/>
          <w:szCs w:val="32"/>
        </w:rPr>
        <w:t>前面</w:t>
      </w:r>
      <w:r w:rsidR="00605588" w:rsidRPr="00C4361A">
        <w:rPr>
          <w:rFonts w:ascii="仿宋_GB2312" w:eastAsia="仿宋_GB2312" w:hAnsi="微软雅黑" w:hint="eastAsia"/>
          <w:sz w:val="32"/>
          <w:szCs w:val="32"/>
        </w:rPr>
        <w:t>机器人离开“起</w:t>
      </w:r>
      <w:r w:rsidR="00E15BAA" w:rsidRPr="00C4361A">
        <w:rPr>
          <w:rFonts w:ascii="仿宋_GB2312" w:eastAsia="仿宋_GB2312" w:hAnsi="微软雅黑" w:hint="eastAsia"/>
          <w:sz w:val="32"/>
          <w:szCs w:val="32"/>
        </w:rPr>
        <w:t>点</w:t>
      </w:r>
      <w:r w:rsidR="00605588" w:rsidRPr="00C4361A">
        <w:rPr>
          <w:rFonts w:ascii="仿宋_GB2312" w:eastAsia="仿宋_GB2312" w:hAnsi="微软雅黑" w:hint="eastAsia"/>
          <w:sz w:val="32"/>
          <w:szCs w:val="32"/>
        </w:rPr>
        <w:t>区”后(机器人的垂直投影完全离开起</w:t>
      </w:r>
      <w:r w:rsidR="00E15BAA" w:rsidRPr="00C4361A">
        <w:rPr>
          <w:rFonts w:ascii="仿宋_GB2312" w:eastAsia="仿宋_GB2312" w:hAnsi="微软雅黑" w:hint="eastAsia"/>
          <w:sz w:val="32"/>
          <w:szCs w:val="32"/>
        </w:rPr>
        <w:t>点</w:t>
      </w:r>
      <w:r w:rsidR="00605588" w:rsidRPr="00C4361A">
        <w:rPr>
          <w:rFonts w:ascii="仿宋_GB2312" w:eastAsia="仿宋_GB2312" w:hAnsi="微软雅黑" w:hint="eastAsia"/>
          <w:sz w:val="32"/>
          <w:szCs w:val="32"/>
        </w:rPr>
        <w:t>区)可放入场地，手动运行</w:t>
      </w:r>
      <w:r w:rsidR="00105599" w:rsidRPr="00C4361A">
        <w:rPr>
          <w:rFonts w:ascii="仿宋_GB2312" w:eastAsia="仿宋_GB2312" w:hAnsi="微软雅黑" w:hint="eastAsia"/>
          <w:sz w:val="32"/>
          <w:szCs w:val="32"/>
        </w:rPr>
        <w:t>出发</w:t>
      </w:r>
      <w:r w:rsidR="00605588" w:rsidRPr="00C4361A">
        <w:rPr>
          <w:rFonts w:ascii="仿宋_GB2312" w:eastAsia="仿宋_GB2312" w:hAnsi="微软雅黑" w:hint="eastAsia"/>
          <w:sz w:val="32"/>
          <w:szCs w:val="32"/>
        </w:rPr>
        <w:t>。</w:t>
      </w:r>
    </w:p>
    <w:p w14:paraId="52C5A825" w14:textId="77777777" w:rsidR="00605588" w:rsidRPr="00C4361A" w:rsidRDefault="00605588" w:rsidP="00B1468B">
      <w:pPr>
        <w:widowControl/>
        <w:spacing w:line="400" w:lineRule="exact"/>
        <w:ind w:firstLineChars="200" w:firstLine="643"/>
        <w:rPr>
          <w:rFonts w:ascii="仿宋_GB2312" w:eastAsia="仿宋_GB2312" w:hAnsi="微软雅黑"/>
          <w:b/>
          <w:sz w:val="32"/>
          <w:szCs w:val="32"/>
        </w:rPr>
      </w:pPr>
      <w:r w:rsidRPr="00C4361A">
        <w:rPr>
          <w:rFonts w:ascii="仿宋_GB2312" w:eastAsia="仿宋_GB2312" w:hAnsi="微软雅黑" w:hint="eastAsia"/>
          <w:b/>
          <w:sz w:val="32"/>
          <w:szCs w:val="32"/>
        </w:rPr>
        <w:t>5.4 结束</w:t>
      </w:r>
    </w:p>
    <w:p w14:paraId="34C5EB5F" w14:textId="0E5C95A1" w:rsidR="00991D99" w:rsidRPr="00C4361A" w:rsidRDefault="00991D99" w:rsidP="00676F30">
      <w:pPr>
        <w:widowControl/>
        <w:spacing w:line="400" w:lineRule="exact"/>
        <w:ind w:firstLineChars="200" w:firstLine="640"/>
        <w:rPr>
          <w:rFonts w:ascii="仿宋_GB2312" w:eastAsia="仿宋_GB2312" w:hAnsi="微软雅黑"/>
          <w:sz w:val="32"/>
          <w:szCs w:val="32"/>
        </w:rPr>
      </w:pPr>
      <w:r w:rsidRPr="00C4361A">
        <w:rPr>
          <w:rFonts w:ascii="仿宋_GB2312" w:eastAsia="仿宋_GB2312" w:hAnsi="微软雅黑" w:hint="eastAsia"/>
          <w:sz w:val="32"/>
          <w:szCs w:val="32"/>
        </w:rPr>
        <w:t>（1）</w:t>
      </w:r>
      <w:r w:rsidR="00605588" w:rsidRPr="00C4361A">
        <w:rPr>
          <w:rFonts w:ascii="仿宋_GB2312" w:eastAsia="仿宋_GB2312" w:hAnsi="微软雅黑" w:hint="eastAsia"/>
          <w:sz w:val="32"/>
          <w:szCs w:val="32"/>
        </w:rPr>
        <w:t>1号机器人</w:t>
      </w:r>
      <w:r w:rsidR="00105599" w:rsidRPr="00C4361A">
        <w:rPr>
          <w:rFonts w:ascii="仿宋_GB2312" w:eastAsia="仿宋_GB2312" w:hAnsi="微软雅黑" w:hint="eastAsia"/>
          <w:sz w:val="32"/>
          <w:szCs w:val="32"/>
        </w:rPr>
        <w:t>选手示意</w:t>
      </w:r>
      <w:r w:rsidR="0053299D" w:rsidRPr="00C4361A">
        <w:rPr>
          <w:rFonts w:ascii="仿宋_GB2312" w:eastAsia="仿宋_GB2312" w:hAnsi="微软雅黑" w:hint="eastAsia"/>
          <w:sz w:val="32"/>
          <w:szCs w:val="32"/>
        </w:rPr>
        <w:t>裁判</w:t>
      </w:r>
      <w:r w:rsidR="00105599" w:rsidRPr="00C4361A">
        <w:rPr>
          <w:rFonts w:ascii="仿宋_GB2312" w:eastAsia="仿宋_GB2312" w:hAnsi="微软雅黑" w:hint="eastAsia"/>
          <w:sz w:val="32"/>
          <w:szCs w:val="32"/>
        </w:rPr>
        <w:t>结束时</w:t>
      </w:r>
      <w:r w:rsidR="00605588" w:rsidRPr="00C4361A">
        <w:rPr>
          <w:rFonts w:ascii="仿宋_GB2312" w:eastAsia="仿宋_GB2312" w:hAnsi="微软雅黑" w:hint="eastAsia"/>
          <w:sz w:val="32"/>
          <w:szCs w:val="32"/>
        </w:rPr>
        <w:t>，则该轮比赛结束，计时停止</w:t>
      </w:r>
      <w:r w:rsidRPr="00C4361A">
        <w:rPr>
          <w:rFonts w:ascii="仿宋_GB2312" w:eastAsia="仿宋_GB2312" w:hAnsi="微软雅黑" w:hint="eastAsia"/>
          <w:sz w:val="32"/>
          <w:szCs w:val="32"/>
        </w:rPr>
        <w:t>，计算所有机器人已完成的任务得分；</w:t>
      </w:r>
      <w:r w:rsidR="0053299D" w:rsidRPr="00C4361A">
        <w:rPr>
          <w:rFonts w:ascii="仿宋_GB2312" w:eastAsia="仿宋_GB2312" w:hAnsi="微软雅黑" w:hint="eastAsia"/>
          <w:sz w:val="32"/>
          <w:szCs w:val="32"/>
        </w:rPr>
        <w:t>否则计时不停止，直至5分钟时间到，计时停止。</w:t>
      </w:r>
    </w:p>
    <w:p w14:paraId="71F9A6EA" w14:textId="3C8C6BD4" w:rsidR="00605588" w:rsidRPr="00C4361A" w:rsidRDefault="00991D99" w:rsidP="00676F30">
      <w:pPr>
        <w:widowControl/>
        <w:spacing w:line="400" w:lineRule="exact"/>
        <w:ind w:firstLineChars="200" w:firstLine="640"/>
        <w:rPr>
          <w:rFonts w:ascii="仿宋_GB2312" w:eastAsia="仿宋_GB2312" w:hAnsi="微软雅黑"/>
          <w:sz w:val="32"/>
          <w:szCs w:val="32"/>
        </w:rPr>
      </w:pPr>
      <w:r w:rsidRPr="00C4361A">
        <w:rPr>
          <w:rFonts w:ascii="仿宋_GB2312" w:eastAsia="仿宋_GB2312" w:hAnsi="微软雅黑" w:hint="eastAsia"/>
          <w:sz w:val="32"/>
          <w:szCs w:val="32"/>
        </w:rPr>
        <w:t>（2）</w:t>
      </w:r>
      <w:r w:rsidR="00605588" w:rsidRPr="00C4361A">
        <w:rPr>
          <w:rFonts w:ascii="仿宋_GB2312" w:eastAsia="仿宋_GB2312" w:hAnsi="微软雅黑" w:hint="eastAsia"/>
          <w:sz w:val="32"/>
          <w:szCs w:val="32"/>
        </w:rPr>
        <w:t>比赛过程中，</w:t>
      </w:r>
      <w:r w:rsidR="0053299D" w:rsidRPr="00C4361A">
        <w:rPr>
          <w:rFonts w:ascii="仿宋_GB2312" w:eastAsia="仿宋_GB2312" w:hAnsi="微软雅黑" w:hint="eastAsia"/>
          <w:sz w:val="32"/>
          <w:szCs w:val="32"/>
        </w:rPr>
        <w:t>未经裁判允许</w:t>
      </w:r>
      <w:r w:rsidR="00105599" w:rsidRPr="00C4361A">
        <w:rPr>
          <w:rFonts w:ascii="仿宋_GB2312" w:eastAsia="仿宋_GB2312" w:hAnsi="微软雅黑" w:hint="eastAsia"/>
          <w:sz w:val="32"/>
          <w:szCs w:val="32"/>
        </w:rPr>
        <w:t>参赛队员接触机器人，</w:t>
      </w:r>
      <w:r w:rsidRPr="00C4361A">
        <w:rPr>
          <w:rFonts w:ascii="仿宋_GB2312" w:eastAsia="仿宋_GB2312" w:hAnsi="微软雅黑" w:hint="eastAsia"/>
          <w:sz w:val="32"/>
          <w:szCs w:val="32"/>
        </w:rPr>
        <w:t>则</w:t>
      </w:r>
      <w:r w:rsidR="00605588" w:rsidRPr="00C4361A">
        <w:rPr>
          <w:rFonts w:ascii="仿宋_GB2312" w:eastAsia="仿宋_GB2312" w:hAnsi="微软雅黑" w:hint="eastAsia"/>
          <w:sz w:val="32"/>
          <w:szCs w:val="32"/>
        </w:rPr>
        <w:t>该机器人比赛提前结束，之前得分有效，</w:t>
      </w:r>
      <w:r w:rsidR="00F42A0C" w:rsidRPr="00C4361A">
        <w:rPr>
          <w:rFonts w:ascii="仿宋_GB2312" w:eastAsia="仿宋_GB2312" w:hAnsi="微软雅黑" w:hint="eastAsia"/>
          <w:sz w:val="32"/>
          <w:szCs w:val="32"/>
        </w:rPr>
        <w:t>其他</w:t>
      </w:r>
      <w:r w:rsidR="00605588" w:rsidRPr="00C4361A">
        <w:rPr>
          <w:rFonts w:ascii="仿宋_GB2312" w:eastAsia="仿宋_GB2312" w:hAnsi="微软雅黑" w:hint="eastAsia"/>
          <w:sz w:val="32"/>
          <w:szCs w:val="32"/>
        </w:rPr>
        <w:t>机器人可继续完成任务。</w:t>
      </w:r>
    </w:p>
    <w:p w14:paraId="57802679" w14:textId="6BB96A06" w:rsidR="00605588" w:rsidRPr="00C4361A" w:rsidRDefault="00605588" w:rsidP="00B1468B">
      <w:pPr>
        <w:widowControl/>
        <w:spacing w:line="400" w:lineRule="exact"/>
        <w:ind w:firstLineChars="200" w:firstLine="643"/>
        <w:rPr>
          <w:rFonts w:ascii="仿宋_GB2312" w:eastAsia="仿宋_GB2312" w:hAnsi="微软雅黑"/>
          <w:b/>
          <w:sz w:val="32"/>
          <w:szCs w:val="32"/>
        </w:rPr>
      </w:pPr>
      <w:r w:rsidRPr="00C4361A">
        <w:rPr>
          <w:rFonts w:ascii="仿宋_GB2312" w:eastAsia="仿宋_GB2312" w:hAnsi="微软雅黑" w:hint="eastAsia"/>
          <w:b/>
          <w:sz w:val="32"/>
          <w:szCs w:val="32"/>
        </w:rPr>
        <w:t>5.5 合作奖励</w:t>
      </w:r>
    </w:p>
    <w:p w14:paraId="6A50C872" w14:textId="4BE7357D" w:rsidR="00605588" w:rsidRPr="00C4361A" w:rsidRDefault="00550EBD" w:rsidP="00676F30">
      <w:pPr>
        <w:widowControl/>
        <w:spacing w:line="400" w:lineRule="exact"/>
        <w:ind w:firstLineChars="200" w:firstLine="640"/>
        <w:rPr>
          <w:rFonts w:ascii="仿宋_GB2312" w:eastAsia="仿宋_GB2312" w:hAnsi="微软雅黑"/>
          <w:sz w:val="32"/>
          <w:szCs w:val="32"/>
        </w:rPr>
      </w:pPr>
      <w:r w:rsidRPr="00C4361A">
        <w:rPr>
          <w:rFonts w:ascii="仿宋_GB2312" w:eastAsia="仿宋_GB2312" w:hAnsi="微软雅黑" w:hint="eastAsia"/>
          <w:sz w:val="32"/>
          <w:szCs w:val="32"/>
        </w:rPr>
        <w:t>两</w:t>
      </w:r>
      <w:r w:rsidR="004B3784" w:rsidRPr="00C4361A">
        <w:rPr>
          <w:rFonts w:ascii="仿宋_GB2312" w:eastAsia="仿宋_GB2312" w:hAnsi="微软雅黑" w:hint="eastAsia"/>
          <w:sz w:val="32"/>
          <w:szCs w:val="32"/>
        </w:rPr>
        <w:t>台机器人参赛，且</w:t>
      </w:r>
      <w:r w:rsidR="00605588" w:rsidRPr="00C4361A">
        <w:rPr>
          <w:rFonts w:ascii="仿宋_GB2312" w:eastAsia="仿宋_GB2312" w:hAnsi="微软雅黑" w:hint="eastAsia"/>
          <w:sz w:val="32"/>
          <w:szCs w:val="32"/>
        </w:rPr>
        <w:t>每</w:t>
      </w:r>
      <w:r w:rsidR="0051404F" w:rsidRPr="00C4361A">
        <w:rPr>
          <w:rFonts w:ascii="仿宋_GB2312" w:eastAsia="仿宋_GB2312" w:hAnsi="微软雅黑" w:hint="eastAsia"/>
          <w:sz w:val="32"/>
          <w:szCs w:val="32"/>
        </w:rPr>
        <w:t>台</w:t>
      </w:r>
      <w:r w:rsidR="00605588" w:rsidRPr="00C4361A">
        <w:rPr>
          <w:rFonts w:ascii="仿宋_GB2312" w:eastAsia="仿宋_GB2312" w:hAnsi="微软雅黑" w:hint="eastAsia"/>
          <w:sz w:val="32"/>
          <w:szCs w:val="32"/>
        </w:rPr>
        <w:t>机器人都完成</w:t>
      </w:r>
      <w:r w:rsidR="0017136E" w:rsidRPr="00C4361A">
        <w:rPr>
          <w:rFonts w:ascii="仿宋_GB2312" w:eastAsia="仿宋_GB2312" w:hAnsi="微软雅黑" w:hint="eastAsia"/>
          <w:sz w:val="32"/>
          <w:szCs w:val="32"/>
        </w:rPr>
        <w:t>(任务得</w:t>
      </w:r>
      <w:r w:rsidR="008D61A4" w:rsidRPr="00C4361A">
        <w:rPr>
          <w:rFonts w:ascii="仿宋_GB2312" w:eastAsia="仿宋_GB2312" w:hAnsi="微软雅黑" w:hint="eastAsia"/>
          <w:sz w:val="32"/>
          <w:szCs w:val="32"/>
        </w:rPr>
        <w:t>分为</w:t>
      </w:r>
      <w:r w:rsidR="0017136E" w:rsidRPr="00C4361A">
        <w:rPr>
          <w:rFonts w:ascii="仿宋_GB2312" w:eastAsia="仿宋_GB2312" w:hAnsi="微软雅黑" w:hint="eastAsia"/>
          <w:sz w:val="32"/>
          <w:szCs w:val="32"/>
        </w:rPr>
        <w:t>满分)</w:t>
      </w:r>
      <w:r w:rsidR="008D61A4" w:rsidRPr="00C4361A">
        <w:rPr>
          <w:rFonts w:ascii="仿宋_GB2312" w:eastAsia="仿宋_GB2312" w:hAnsi="微软雅黑" w:hint="eastAsia"/>
          <w:sz w:val="32"/>
          <w:szCs w:val="32"/>
        </w:rPr>
        <w:t>2</w:t>
      </w:r>
      <w:r w:rsidR="00605588" w:rsidRPr="00C4361A">
        <w:rPr>
          <w:rFonts w:ascii="仿宋_GB2312" w:eastAsia="仿宋_GB2312" w:hAnsi="微软雅黑" w:hint="eastAsia"/>
          <w:sz w:val="32"/>
          <w:szCs w:val="32"/>
        </w:rPr>
        <w:t>个</w:t>
      </w:r>
      <w:r w:rsidR="004B3784" w:rsidRPr="00C4361A">
        <w:rPr>
          <w:rFonts w:ascii="仿宋_GB2312" w:eastAsia="仿宋_GB2312" w:hAnsi="微软雅黑" w:hint="eastAsia"/>
          <w:sz w:val="32"/>
          <w:szCs w:val="32"/>
        </w:rPr>
        <w:t>及以上</w:t>
      </w:r>
      <w:r w:rsidR="00605588" w:rsidRPr="00C4361A">
        <w:rPr>
          <w:rFonts w:ascii="仿宋_GB2312" w:eastAsia="仿宋_GB2312" w:hAnsi="微软雅黑" w:hint="eastAsia"/>
          <w:sz w:val="32"/>
          <w:szCs w:val="32"/>
        </w:rPr>
        <w:t>任务</w:t>
      </w:r>
      <w:r w:rsidR="004B3784" w:rsidRPr="00C4361A">
        <w:rPr>
          <w:rFonts w:ascii="仿宋_GB2312" w:eastAsia="仿宋_GB2312" w:hAnsi="微软雅黑" w:hint="eastAsia"/>
          <w:sz w:val="32"/>
          <w:szCs w:val="32"/>
        </w:rPr>
        <w:t>（开始/结束任务不算）</w:t>
      </w:r>
      <w:r w:rsidR="00605588" w:rsidRPr="00C4361A">
        <w:rPr>
          <w:rFonts w:ascii="仿宋_GB2312" w:eastAsia="仿宋_GB2312" w:hAnsi="微软雅黑" w:hint="eastAsia"/>
          <w:sz w:val="32"/>
          <w:szCs w:val="32"/>
        </w:rPr>
        <w:t>，总分加40</w:t>
      </w:r>
      <w:r w:rsidR="0017136E" w:rsidRPr="00C4361A">
        <w:rPr>
          <w:rFonts w:ascii="仿宋_GB2312" w:eastAsia="仿宋_GB2312" w:hAnsi="微软雅黑" w:hint="eastAsia"/>
          <w:sz w:val="32"/>
          <w:szCs w:val="32"/>
        </w:rPr>
        <w:t>分。</w:t>
      </w:r>
    </w:p>
    <w:p w14:paraId="3826AB1C" w14:textId="77777777" w:rsidR="00605588" w:rsidRPr="00C4361A" w:rsidRDefault="00605588" w:rsidP="00B1468B">
      <w:pPr>
        <w:widowControl/>
        <w:spacing w:line="400" w:lineRule="exact"/>
        <w:ind w:firstLineChars="200" w:firstLine="643"/>
        <w:rPr>
          <w:rFonts w:ascii="仿宋_GB2312" w:eastAsia="仿宋_GB2312" w:hAnsi="微软雅黑"/>
          <w:b/>
          <w:sz w:val="32"/>
          <w:szCs w:val="32"/>
        </w:rPr>
      </w:pPr>
      <w:r w:rsidRPr="00C4361A">
        <w:rPr>
          <w:rFonts w:ascii="仿宋_GB2312" w:eastAsia="仿宋_GB2312" w:hAnsi="微软雅黑" w:hint="eastAsia"/>
          <w:b/>
          <w:sz w:val="32"/>
          <w:szCs w:val="32"/>
        </w:rPr>
        <w:t>5.6 重试</w:t>
      </w:r>
    </w:p>
    <w:p w14:paraId="3E7F2804" w14:textId="0F02DBD6" w:rsidR="004B3784" w:rsidRPr="00C4361A" w:rsidRDefault="00605588" w:rsidP="00676F30">
      <w:pPr>
        <w:spacing w:line="400" w:lineRule="exact"/>
        <w:ind w:firstLineChars="200" w:firstLine="640"/>
        <w:rPr>
          <w:rFonts w:ascii="仿宋_GB2312" w:eastAsia="仿宋_GB2312" w:hAnsi="微软雅黑"/>
          <w:sz w:val="24"/>
          <w:szCs w:val="32"/>
        </w:rPr>
      </w:pPr>
      <w:r w:rsidRPr="00C4361A">
        <w:rPr>
          <w:rFonts w:ascii="仿宋_GB2312" w:eastAsia="仿宋_GB2312" w:hAnsi="微软雅黑" w:hint="eastAsia"/>
          <w:sz w:val="32"/>
          <w:szCs w:val="32"/>
        </w:rPr>
        <w:t>比赛过程中，每台机器人有1次重试的机会，启用重试之后，</w:t>
      </w:r>
      <w:r w:rsidR="004B3784" w:rsidRPr="00C4361A">
        <w:rPr>
          <w:rFonts w:ascii="仿宋_GB2312" w:eastAsia="仿宋_GB2312" w:hAnsi="微软雅黑" w:hint="eastAsia"/>
          <w:sz w:val="32"/>
          <w:szCs w:val="32"/>
        </w:rPr>
        <w:t>该机器人</w:t>
      </w:r>
      <w:r w:rsidRPr="00C4361A">
        <w:rPr>
          <w:rFonts w:ascii="仿宋_GB2312" w:eastAsia="仿宋_GB2312" w:hAnsi="微软雅黑" w:hint="eastAsia"/>
          <w:sz w:val="32"/>
          <w:szCs w:val="32"/>
        </w:rPr>
        <w:t>之前得分</w:t>
      </w:r>
      <w:r w:rsidR="004B3784" w:rsidRPr="00C4361A">
        <w:rPr>
          <w:rFonts w:ascii="仿宋_GB2312" w:eastAsia="仿宋_GB2312" w:hAnsi="微软雅黑" w:hint="eastAsia"/>
          <w:sz w:val="32"/>
          <w:szCs w:val="32"/>
        </w:rPr>
        <w:t>清零，重</w:t>
      </w:r>
      <w:r w:rsidRPr="00C4361A">
        <w:rPr>
          <w:rFonts w:ascii="仿宋_GB2312" w:eastAsia="仿宋_GB2312" w:hAnsi="微软雅黑" w:hint="eastAsia"/>
          <w:sz w:val="32"/>
          <w:szCs w:val="32"/>
        </w:rPr>
        <w:t>试时机器人必须</w:t>
      </w:r>
      <w:r w:rsidR="004B3784" w:rsidRPr="00C4361A">
        <w:rPr>
          <w:rFonts w:ascii="仿宋_GB2312" w:eastAsia="仿宋_GB2312" w:hAnsi="微软雅黑" w:hint="eastAsia"/>
          <w:sz w:val="32"/>
          <w:szCs w:val="32"/>
        </w:rPr>
        <w:t>从</w:t>
      </w:r>
      <w:r w:rsidRPr="00C4361A">
        <w:rPr>
          <w:rFonts w:ascii="仿宋_GB2312" w:eastAsia="仿宋_GB2312" w:hAnsi="微软雅黑" w:hint="eastAsia"/>
          <w:sz w:val="32"/>
          <w:szCs w:val="32"/>
        </w:rPr>
        <w:t>起点</w:t>
      </w:r>
      <w:r w:rsidR="00E15BAA" w:rsidRPr="00C4361A">
        <w:rPr>
          <w:rFonts w:ascii="仿宋_GB2312" w:eastAsia="仿宋_GB2312" w:hAnsi="微软雅黑" w:hint="eastAsia"/>
          <w:sz w:val="32"/>
          <w:szCs w:val="32"/>
        </w:rPr>
        <w:t>区</w:t>
      </w:r>
      <w:r w:rsidR="004B3784" w:rsidRPr="00C4361A">
        <w:rPr>
          <w:rFonts w:ascii="仿宋_GB2312" w:eastAsia="仿宋_GB2312" w:hAnsi="微软雅黑" w:hint="eastAsia"/>
          <w:sz w:val="32"/>
          <w:szCs w:val="32"/>
        </w:rPr>
        <w:t>出发</w:t>
      </w:r>
      <w:r w:rsidR="00991D99" w:rsidRPr="00C4361A">
        <w:rPr>
          <w:rFonts w:ascii="仿宋_GB2312" w:eastAsia="仿宋_GB2312" w:hAnsi="微软雅黑" w:hint="eastAsia"/>
          <w:sz w:val="32"/>
          <w:szCs w:val="32"/>
        </w:rPr>
        <w:t>且采用手动启动</w:t>
      </w:r>
      <w:r w:rsidRPr="00C4361A">
        <w:rPr>
          <w:rFonts w:ascii="仿宋_GB2312" w:eastAsia="仿宋_GB2312" w:hAnsi="微软雅黑" w:hint="eastAsia"/>
          <w:sz w:val="32"/>
          <w:szCs w:val="32"/>
        </w:rPr>
        <w:t>，期间计时不停止</w:t>
      </w:r>
      <w:r w:rsidR="004B3784" w:rsidRPr="00C4361A">
        <w:rPr>
          <w:rFonts w:ascii="仿宋_GB2312" w:eastAsia="仿宋_GB2312" w:hAnsi="微软雅黑" w:hint="eastAsia"/>
          <w:sz w:val="32"/>
          <w:szCs w:val="32"/>
        </w:rPr>
        <w:t>。</w:t>
      </w:r>
      <w:r w:rsidR="00991D99" w:rsidRPr="00C4361A">
        <w:rPr>
          <w:rFonts w:ascii="仿宋_GB2312" w:eastAsia="仿宋_GB2312" w:hAnsi="微软雅黑" w:hint="eastAsia"/>
          <w:sz w:val="32"/>
          <w:szCs w:val="32"/>
        </w:rPr>
        <w:t>采用重试后，若10秒内不能手动启动，则取消重试，计时停止，得分按</w:t>
      </w:r>
      <w:r w:rsidR="00E15BAA" w:rsidRPr="00C4361A">
        <w:rPr>
          <w:rFonts w:ascii="仿宋_GB2312" w:eastAsia="仿宋_GB2312" w:hAnsi="微软雅黑" w:hint="eastAsia"/>
          <w:sz w:val="32"/>
          <w:szCs w:val="32"/>
        </w:rPr>
        <w:t>重试前得分</w:t>
      </w:r>
      <w:r w:rsidR="00F24526" w:rsidRPr="00C4361A">
        <w:rPr>
          <w:rFonts w:ascii="仿宋_GB2312" w:eastAsia="仿宋_GB2312" w:hAnsi="微软雅黑" w:hint="eastAsia"/>
          <w:sz w:val="32"/>
          <w:szCs w:val="32"/>
        </w:rPr>
        <w:t>计算。</w:t>
      </w:r>
    </w:p>
    <w:p w14:paraId="35AAFD9B" w14:textId="77777777" w:rsidR="00605588" w:rsidRPr="00C4361A" w:rsidRDefault="00605588" w:rsidP="00B1468B">
      <w:pPr>
        <w:widowControl/>
        <w:spacing w:line="400" w:lineRule="exact"/>
        <w:ind w:firstLineChars="200" w:firstLine="643"/>
        <w:rPr>
          <w:rFonts w:ascii="仿宋_GB2312" w:eastAsia="仿宋_GB2312" w:hAnsi="微软雅黑"/>
          <w:b/>
          <w:sz w:val="32"/>
          <w:szCs w:val="32"/>
        </w:rPr>
      </w:pPr>
      <w:r w:rsidRPr="00C4361A">
        <w:rPr>
          <w:rFonts w:ascii="仿宋_GB2312" w:eastAsia="仿宋_GB2312" w:hAnsi="微软雅黑" w:hint="eastAsia"/>
          <w:b/>
          <w:sz w:val="32"/>
          <w:szCs w:val="32"/>
        </w:rPr>
        <w:t>5.7 处罚</w:t>
      </w:r>
    </w:p>
    <w:p w14:paraId="7BCFE28B" w14:textId="77777777" w:rsidR="00605588" w:rsidRPr="00C4361A" w:rsidRDefault="00605588" w:rsidP="00676F30">
      <w:pPr>
        <w:widowControl/>
        <w:spacing w:line="400" w:lineRule="exact"/>
        <w:ind w:firstLineChars="200" w:firstLine="640"/>
        <w:rPr>
          <w:rFonts w:ascii="仿宋_GB2312" w:eastAsia="仿宋_GB2312" w:hAnsi="微软雅黑"/>
          <w:sz w:val="32"/>
          <w:szCs w:val="32"/>
        </w:rPr>
      </w:pPr>
      <w:r w:rsidRPr="00C4361A">
        <w:rPr>
          <w:rFonts w:ascii="仿宋_GB2312" w:eastAsia="仿宋_GB2312" w:hAnsi="微软雅黑" w:hint="eastAsia"/>
          <w:sz w:val="32"/>
          <w:szCs w:val="32"/>
        </w:rPr>
        <w:t>故意破坏场地者将取消比赛资格。</w:t>
      </w:r>
    </w:p>
    <w:p w14:paraId="7132FA62" w14:textId="77777777" w:rsidR="00605588" w:rsidRPr="00721B89" w:rsidRDefault="00605588" w:rsidP="0020423E">
      <w:pPr>
        <w:adjustRightInd w:val="0"/>
        <w:snapToGrid w:val="0"/>
        <w:spacing w:line="440" w:lineRule="exact"/>
        <w:ind w:firstLineChars="200" w:firstLine="640"/>
        <w:rPr>
          <w:rFonts w:ascii="黑体" w:eastAsia="黑体" w:hAnsi="黑体"/>
          <w:sz w:val="32"/>
          <w:szCs w:val="32"/>
        </w:rPr>
      </w:pPr>
      <w:r w:rsidRPr="00721B89">
        <w:rPr>
          <w:rFonts w:ascii="黑体" w:eastAsia="黑体" w:hAnsi="黑体" w:hint="eastAsia"/>
          <w:sz w:val="32"/>
          <w:szCs w:val="32"/>
        </w:rPr>
        <w:t>六、评分标准</w:t>
      </w:r>
    </w:p>
    <w:p w14:paraId="4BBC8699" w14:textId="79236149" w:rsidR="00605588" w:rsidRPr="00C4361A" w:rsidRDefault="00605588" w:rsidP="00676F30">
      <w:pPr>
        <w:widowControl/>
        <w:spacing w:line="400" w:lineRule="exact"/>
        <w:ind w:firstLineChars="200" w:firstLine="640"/>
        <w:rPr>
          <w:rFonts w:ascii="仿宋_GB2312" w:eastAsia="仿宋_GB2312" w:hAnsi="微软雅黑"/>
          <w:sz w:val="32"/>
          <w:szCs w:val="32"/>
        </w:rPr>
      </w:pPr>
      <w:r w:rsidRPr="00C4361A">
        <w:rPr>
          <w:rFonts w:ascii="仿宋_GB2312" w:eastAsia="仿宋_GB2312" w:hAnsi="微软雅黑" w:hint="eastAsia"/>
          <w:sz w:val="32"/>
          <w:szCs w:val="32"/>
        </w:rPr>
        <w:t>每组参赛选手有两轮比赛机会（两轮比赛场地一致），</w:t>
      </w:r>
      <w:r w:rsidR="00BF4225" w:rsidRPr="00C4361A">
        <w:rPr>
          <w:rFonts w:ascii="仿宋_GB2312" w:eastAsia="仿宋_GB2312" w:hAnsi="微软雅黑" w:hint="eastAsia"/>
          <w:sz w:val="32"/>
          <w:szCs w:val="32"/>
        </w:rPr>
        <w:t>如果时间允许，可由组委会决定在两轮比赛间适当增加调试时间。</w:t>
      </w:r>
      <w:r w:rsidRPr="00C4361A">
        <w:rPr>
          <w:rFonts w:ascii="仿宋_GB2312" w:eastAsia="仿宋_GB2312" w:hAnsi="微软雅黑" w:hint="eastAsia"/>
          <w:sz w:val="32"/>
          <w:szCs w:val="32"/>
        </w:rPr>
        <w:t>每场比赛，均按赛场上的实际状态记录成绩，由竞赛管理计算机统计得分，得分精确到0.1分。</w:t>
      </w:r>
    </w:p>
    <w:p w14:paraId="1A84854F" w14:textId="77777777" w:rsidR="00605588" w:rsidRPr="00C4361A" w:rsidRDefault="00605588" w:rsidP="00B1468B">
      <w:pPr>
        <w:widowControl/>
        <w:spacing w:line="400" w:lineRule="exact"/>
        <w:ind w:firstLineChars="200" w:firstLine="643"/>
        <w:rPr>
          <w:rFonts w:ascii="仿宋_GB2312" w:eastAsia="仿宋_GB2312" w:hAnsi="微软雅黑"/>
          <w:b/>
          <w:sz w:val="32"/>
          <w:szCs w:val="32"/>
        </w:rPr>
      </w:pPr>
      <w:r w:rsidRPr="00C4361A">
        <w:rPr>
          <w:rFonts w:ascii="仿宋_GB2312" w:eastAsia="仿宋_GB2312" w:hAnsi="微软雅黑" w:hint="eastAsia"/>
          <w:b/>
          <w:sz w:val="32"/>
          <w:szCs w:val="32"/>
        </w:rPr>
        <w:t>6.1得分</w:t>
      </w:r>
    </w:p>
    <w:p w14:paraId="68FAE67D" w14:textId="2B7455F7" w:rsidR="00605588" w:rsidRPr="00C4361A" w:rsidRDefault="00605588" w:rsidP="00676F30">
      <w:pPr>
        <w:widowControl/>
        <w:spacing w:line="400" w:lineRule="exact"/>
        <w:ind w:firstLineChars="200" w:firstLine="640"/>
        <w:rPr>
          <w:rFonts w:ascii="仿宋_GB2312" w:eastAsia="仿宋_GB2312" w:hAnsi="微软雅黑"/>
          <w:sz w:val="32"/>
          <w:szCs w:val="32"/>
        </w:rPr>
      </w:pPr>
      <w:r w:rsidRPr="00C4361A">
        <w:rPr>
          <w:rFonts w:ascii="仿宋_GB2312" w:eastAsia="仿宋_GB2312" w:hAnsi="微软雅黑" w:hint="eastAsia"/>
          <w:sz w:val="32"/>
          <w:szCs w:val="32"/>
        </w:rPr>
        <w:lastRenderedPageBreak/>
        <w:t>得分系数：使用《九宫竞赛管理软件</w:t>
      </w:r>
      <w:r w:rsidR="0051404F" w:rsidRPr="00C4361A">
        <w:rPr>
          <w:rFonts w:ascii="仿宋_GB2312" w:eastAsia="仿宋_GB2312" w:hAnsi="微软雅黑" w:hint="eastAsia"/>
          <w:sz w:val="32"/>
          <w:szCs w:val="32"/>
        </w:rPr>
        <w:t>V1.0</w:t>
      </w:r>
      <w:r w:rsidRPr="00C4361A">
        <w:rPr>
          <w:rFonts w:ascii="仿宋_GB2312" w:eastAsia="仿宋_GB2312" w:hAnsi="微软雅黑" w:hint="eastAsia"/>
          <w:sz w:val="32"/>
          <w:szCs w:val="32"/>
        </w:rPr>
        <w:t>》启动机器人得分系数为1.2，人工手动启动机器人得分系数为1.0。</w:t>
      </w:r>
      <w:r w:rsidR="00F24526" w:rsidRPr="00C4361A">
        <w:rPr>
          <w:rFonts w:ascii="仿宋_GB2312" w:eastAsia="仿宋_GB2312" w:hAnsi="微软雅黑" w:hint="eastAsia"/>
          <w:sz w:val="32"/>
          <w:szCs w:val="32"/>
        </w:rPr>
        <w:t>无论机器人重试与否，得分系数都按第一次启动方式计算。</w:t>
      </w:r>
    </w:p>
    <w:p w14:paraId="7C692B7D" w14:textId="385E57EF" w:rsidR="00605588" w:rsidRPr="00C4361A" w:rsidRDefault="00605588" w:rsidP="00676F30">
      <w:pPr>
        <w:widowControl/>
        <w:spacing w:line="400" w:lineRule="exact"/>
        <w:ind w:firstLineChars="200" w:firstLine="640"/>
        <w:rPr>
          <w:rFonts w:ascii="仿宋_GB2312" w:eastAsia="仿宋_GB2312" w:hAnsi="微软雅黑"/>
          <w:sz w:val="32"/>
          <w:szCs w:val="32"/>
        </w:rPr>
      </w:pPr>
      <w:r w:rsidRPr="00C4361A">
        <w:rPr>
          <w:rFonts w:ascii="仿宋_GB2312" w:eastAsia="仿宋_GB2312" w:hAnsi="微软雅黑" w:hint="eastAsia"/>
          <w:sz w:val="32"/>
          <w:szCs w:val="32"/>
        </w:rPr>
        <w:t>扣分：比赛期间应保持</w:t>
      </w:r>
      <w:r w:rsidR="00F42A0C" w:rsidRPr="00C4361A">
        <w:rPr>
          <w:rFonts w:ascii="仿宋_GB2312" w:eastAsia="仿宋_GB2312" w:hAnsi="微软雅黑" w:hint="eastAsia"/>
          <w:sz w:val="32"/>
          <w:szCs w:val="32"/>
        </w:rPr>
        <w:t>相关道具</w:t>
      </w:r>
      <w:r w:rsidR="0051404F" w:rsidRPr="00C4361A">
        <w:rPr>
          <w:rFonts w:ascii="仿宋_GB2312" w:eastAsia="仿宋_GB2312" w:hAnsi="微软雅黑" w:hint="eastAsia"/>
          <w:sz w:val="32"/>
          <w:szCs w:val="32"/>
        </w:rPr>
        <w:t>的相对完整。若损坏道具或将道具(任意部分垂直投影)移至该任务所在单元格</w:t>
      </w:r>
      <w:r w:rsidRPr="00C4361A">
        <w:rPr>
          <w:rFonts w:ascii="仿宋_GB2312" w:eastAsia="仿宋_GB2312" w:hAnsi="微软雅黑" w:hint="eastAsia"/>
          <w:sz w:val="32"/>
          <w:szCs w:val="32"/>
        </w:rPr>
        <w:t>之外，则该任务不得分，且从该</w:t>
      </w:r>
      <w:r w:rsidR="0051404F" w:rsidRPr="00C4361A">
        <w:rPr>
          <w:rFonts w:ascii="仿宋_GB2312" w:eastAsia="仿宋_GB2312" w:hAnsi="微软雅黑" w:hint="eastAsia"/>
          <w:sz w:val="32"/>
          <w:szCs w:val="32"/>
        </w:rPr>
        <w:t>轮</w:t>
      </w:r>
      <w:r w:rsidRPr="00C4361A">
        <w:rPr>
          <w:rFonts w:ascii="仿宋_GB2312" w:eastAsia="仿宋_GB2312" w:hAnsi="微软雅黑" w:hint="eastAsia"/>
          <w:sz w:val="32"/>
          <w:szCs w:val="32"/>
        </w:rPr>
        <w:t>任务总分中扣除</w:t>
      </w:r>
      <w:r w:rsidR="0051404F" w:rsidRPr="00C4361A">
        <w:rPr>
          <w:rFonts w:ascii="仿宋_GB2312" w:eastAsia="仿宋_GB2312" w:hAnsi="微软雅黑" w:hint="eastAsia"/>
          <w:sz w:val="32"/>
          <w:szCs w:val="32"/>
        </w:rPr>
        <w:t>10分，不同任务累计扣分。</w:t>
      </w:r>
    </w:p>
    <w:p w14:paraId="69B651B2" w14:textId="77777777" w:rsidR="00605588" w:rsidRPr="00C4361A" w:rsidRDefault="00605588" w:rsidP="00676F30">
      <w:pPr>
        <w:widowControl/>
        <w:spacing w:line="400" w:lineRule="exact"/>
        <w:ind w:leftChars="270" w:left="567" w:firstLineChars="200" w:firstLine="640"/>
        <w:rPr>
          <w:rFonts w:ascii="仿宋_GB2312" w:eastAsia="仿宋_GB2312" w:hAnsi="微软雅黑"/>
          <w:sz w:val="32"/>
          <w:szCs w:val="32"/>
        </w:rPr>
      </w:pPr>
      <w:r w:rsidRPr="00C4361A">
        <w:rPr>
          <w:rFonts w:ascii="仿宋_GB2312" w:eastAsia="仿宋_GB2312" w:hAnsi="微软雅黑" w:hint="eastAsia"/>
          <w:sz w:val="32"/>
          <w:szCs w:val="32"/>
        </w:rPr>
        <w:t>任务总分 =各个任务分值之和 -扣分。</w:t>
      </w:r>
    </w:p>
    <w:p w14:paraId="1268FA1A" w14:textId="5D582D59" w:rsidR="00605588" w:rsidRPr="00C4361A" w:rsidRDefault="00880EC8" w:rsidP="00676F30">
      <w:pPr>
        <w:widowControl/>
        <w:spacing w:line="400" w:lineRule="exact"/>
        <w:ind w:leftChars="270" w:left="567" w:firstLineChars="200" w:firstLine="640"/>
        <w:rPr>
          <w:rFonts w:ascii="仿宋_GB2312" w:eastAsia="仿宋_GB2312" w:hAnsi="微软雅黑"/>
          <w:sz w:val="32"/>
          <w:szCs w:val="32"/>
        </w:rPr>
      </w:pPr>
      <w:r w:rsidRPr="00C4361A">
        <w:rPr>
          <w:rFonts w:ascii="仿宋_GB2312" w:eastAsia="仿宋_GB2312" w:hAnsi="微软雅黑" w:hint="eastAsia"/>
          <w:sz w:val="32"/>
          <w:szCs w:val="32"/>
        </w:rPr>
        <w:t>总</w:t>
      </w:r>
      <w:r w:rsidR="00605588" w:rsidRPr="00C4361A">
        <w:rPr>
          <w:rFonts w:ascii="仿宋_GB2312" w:eastAsia="仿宋_GB2312" w:hAnsi="微软雅黑" w:hint="eastAsia"/>
          <w:sz w:val="32"/>
          <w:szCs w:val="32"/>
        </w:rPr>
        <w:t>成绩 = 得分系数×任务总分。</w:t>
      </w:r>
    </w:p>
    <w:p w14:paraId="1AD084AE" w14:textId="3E50D62D" w:rsidR="00BF4225" w:rsidRPr="00C4361A" w:rsidRDefault="00BF4225" w:rsidP="00676F30">
      <w:pPr>
        <w:widowControl/>
        <w:spacing w:line="400" w:lineRule="exact"/>
        <w:ind w:leftChars="270" w:left="567" w:firstLineChars="200" w:firstLine="640"/>
        <w:rPr>
          <w:rFonts w:ascii="仿宋_GB2312" w:eastAsia="仿宋_GB2312" w:hAnsi="微软雅黑"/>
          <w:sz w:val="32"/>
          <w:szCs w:val="32"/>
        </w:rPr>
      </w:pPr>
      <w:r w:rsidRPr="00C4361A">
        <w:rPr>
          <w:rFonts w:ascii="仿宋_GB2312" w:eastAsia="仿宋_GB2312" w:hAnsi="微软雅黑" w:hint="eastAsia"/>
          <w:sz w:val="32"/>
          <w:szCs w:val="32"/>
        </w:rPr>
        <w:t>总得分为两轮成绩之和。</w:t>
      </w:r>
    </w:p>
    <w:p w14:paraId="604F6227" w14:textId="77777777" w:rsidR="00605588" w:rsidRPr="00C4361A" w:rsidRDefault="00605588" w:rsidP="00B1468B">
      <w:pPr>
        <w:widowControl/>
        <w:spacing w:line="400" w:lineRule="exact"/>
        <w:ind w:firstLineChars="200" w:firstLine="643"/>
        <w:rPr>
          <w:rFonts w:ascii="仿宋_GB2312" w:eastAsia="仿宋_GB2312" w:hAnsi="微软雅黑"/>
          <w:b/>
          <w:sz w:val="32"/>
          <w:szCs w:val="32"/>
        </w:rPr>
      </w:pPr>
      <w:r w:rsidRPr="00C4361A">
        <w:rPr>
          <w:rFonts w:ascii="仿宋_GB2312" w:eastAsia="仿宋_GB2312" w:hAnsi="微软雅黑" w:hint="eastAsia"/>
          <w:b/>
          <w:sz w:val="32"/>
          <w:szCs w:val="32"/>
        </w:rPr>
        <w:t>6.2成绩评判</w:t>
      </w:r>
    </w:p>
    <w:p w14:paraId="60756089" w14:textId="77777777" w:rsidR="00605588" w:rsidRPr="00C4361A" w:rsidRDefault="00605588" w:rsidP="00676F30">
      <w:pPr>
        <w:widowControl/>
        <w:spacing w:line="400" w:lineRule="exact"/>
        <w:ind w:firstLineChars="200" w:firstLine="640"/>
        <w:rPr>
          <w:rFonts w:ascii="仿宋_GB2312" w:eastAsia="仿宋_GB2312" w:hAnsi="微软雅黑"/>
          <w:sz w:val="32"/>
          <w:szCs w:val="32"/>
        </w:rPr>
      </w:pPr>
      <w:r w:rsidRPr="00C4361A">
        <w:rPr>
          <w:rFonts w:ascii="仿宋_GB2312" w:eastAsia="仿宋_GB2312" w:hAnsi="微软雅黑" w:hint="eastAsia"/>
          <w:sz w:val="32"/>
          <w:szCs w:val="32"/>
        </w:rPr>
        <w:t>总得分高者排名靠前，总得分相同时</w:t>
      </w:r>
      <w:r w:rsidR="00880EC8" w:rsidRPr="00C4361A">
        <w:rPr>
          <w:rFonts w:ascii="仿宋_GB2312" w:eastAsia="仿宋_GB2312" w:hAnsi="微软雅黑" w:hint="eastAsia"/>
          <w:sz w:val="32"/>
          <w:szCs w:val="32"/>
        </w:rPr>
        <w:t>以结束</w:t>
      </w:r>
      <w:r w:rsidRPr="00C4361A">
        <w:rPr>
          <w:rFonts w:ascii="仿宋_GB2312" w:eastAsia="仿宋_GB2312" w:hAnsi="微软雅黑" w:hint="eastAsia"/>
          <w:sz w:val="32"/>
          <w:szCs w:val="32"/>
        </w:rPr>
        <w:t>时间短者排名靠前。</w:t>
      </w:r>
    </w:p>
    <w:p w14:paraId="120556F7" w14:textId="77777777" w:rsidR="00605588" w:rsidRPr="00C4361A" w:rsidRDefault="00605588" w:rsidP="00B1468B">
      <w:pPr>
        <w:widowControl/>
        <w:spacing w:line="400" w:lineRule="exact"/>
        <w:ind w:firstLineChars="200" w:firstLine="643"/>
        <w:rPr>
          <w:rFonts w:ascii="仿宋_GB2312" w:eastAsia="仿宋_GB2312" w:hAnsi="微软雅黑"/>
          <w:b/>
          <w:sz w:val="32"/>
          <w:szCs w:val="32"/>
        </w:rPr>
      </w:pPr>
      <w:r w:rsidRPr="00C4361A">
        <w:rPr>
          <w:rFonts w:ascii="仿宋_GB2312" w:eastAsia="仿宋_GB2312" w:hAnsi="微软雅黑" w:hint="eastAsia"/>
          <w:b/>
          <w:sz w:val="32"/>
          <w:szCs w:val="32"/>
        </w:rPr>
        <w:t>6.3其它</w:t>
      </w:r>
    </w:p>
    <w:p w14:paraId="71E60A7C" w14:textId="77777777" w:rsidR="00605588" w:rsidRPr="00C4361A" w:rsidRDefault="00605588" w:rsidP="00676F30">
      <w:pPr>
        <w:widowControl/>
        <w:spacing w:line="400" w:lineRule="exact"/>
        <w:ind w:firstLineChars="200" w:firstLine="640"/>
        <w:rPr>
          <w:rFonts w:ascii="仿宋_GB2312" w:eastAsia="仿宋_GB2312" w:hAnsi="微软雅黑"/>
          <w:sz w:val="32"/>
          <w:szCs w:val="32"/>
        </w:rPr>
      </w:pPr>
      <w:r w:rsidRPr="00C4361A">
        <w:rPr>
          <w:rFonts w:ascii="仿宋_GB2312" w:eastAsia="仿宋_GB2312" w:hAnsi="微软雅黑" w:hint="eastAsia"/>
          <w:sz w:val="32"/>
          <w:szCs w:val="32"/>
        </w:rPr>
        <w:t>比赛期间，凡是规则中没有说明的事项由裁判委员会决定。竞赛组委会委托裁判委员会对此规则进行解释与修改，在竞赛中，裁判有最终裁定权，他们的裁决是最终裁决。</w:t>
      </w:r>
    </w:p>
    <w:p w14:paraId="25FF0F66" w14:textId="362B032D" w:rsidR="0017136E" w:rsidRPr="00B97760" w:rsidRDefault="00605588" w:rsidP="001F705E">
      <w:pPr>
        <w:adjustRightInd w:val="0"/>
        <w:snapToGrid w:val="0"/>
        <w:spacing w:line="440" w:lineRule="exact"/>
        <w:ind w:firstLineChars="200" w:firstLine="640"/>
        <w:rPr>
          <w:rFonts w:ascii="黑体" w:eastAsia="黑体" w:hAnsi="黑体"/>
          <w:sz w:val="32"/>
          <w:szCs w:val="32"/>
        </w:rPr>
      </w:pPr>
      <w:r w:rsidRPr="00B97760">
        <w:rPr>
          <w:rFonts w:ascii="黑体" w:eastAsia="黑体" w:hAnsi="黑体" w:hint="eastAsia"/>
          <w:sz w:val="32"/>
          <w:szCs w:val="32"/>
        </w:rPr>
        <w:t>七、通用附则（见附件</w:t>
      </w:r>
      <w:r w:rsidR="00B016B0">
        <w:rPr>
          <w:rFonts w:ascii="黑体" w:eastAsia="黑体" w:hAnsi="黑体" w:hint="eastAsia"/>
          <w:sz w:val="32"/>
          <w:szCs w:val="32"/>
        </w:rPr>
        <w:t>1</w:t>
      </w:r>
      <w:r w:rsidR="00B016B0">
        <w:rPr>
          <w:rFonts w:ascii="黑体" w:eastAsia="黑体" w:hAnsi="黑体"/>
          <w:sz w:val="32"/>
          <w:szCs w:val="32"/>
        </w:rPr>
        <w:t>0</w:t>
      </w:r>
      <w:r w:rsidRPr="00B97760">
        <w:rPr>
          <w:rFonts w:ascii="黑体" w:eastAsia="黑体" w:hAnsi="黑体" w:hint="eastAsia"/>
          <w:sz w:val="32"/>
          <w:szCs w:val="32"/>
        </w:rPr>
        <w:t>）</w:t>
      </w:r>
    </w:p>
    <w:p w14:paraId="723CECBA" w14:textId="77777777" w:rsidR="0017136E" w:rsidRPr="00C4361A" w:rsidRDefault="0017136E" w:rsidP="0017136E">
      <w:pPr>
        <w:adjustRightInd w:val="0"/>
        <w:snapToGrid w:val="0"/>
        <w:spacing w:line="440" w:lineRule="exact"/>
        <w:rPr>
          <w:rFonts w:ascii="仿宋_GB2312" w:eastAsia="仿宋_GB2312" w:hAnsi="微软雅黑"/>
          <w:sz w:val="32"/>
          <w:szCs w:val="32"/>
        </w:rPr>
      </w:pPr>
    </w:p>
    <w:p w14:paraId="2652993A" w14:textId="54601F81" w:rsidR="00362061" w:rsidRPr="00C4361A" w:rsidRDefault="00362061">
      <w:pPr>
        <w:widowControl/>
        <w:jc w:val="left"/>
        <w:rPr>
          <w:rFonts w:ascii="仿宋_GB2312" w:eastAsia="仿宋_GB2312" w:hAnsi="微软雅黑"/>
          <w:sz w:val="32"/>
          <w:szCs w:val="32"/>
        </w:rPr>
      </w:pPr>
      <w:r w:rsidRPr="00C4361A">
        <w:rPr>
          <w:rFonts w:ascii="仿宋_GB2312" w:eastAsia="仿宋_GB2312" w:hAnsi="微软雅黑" w:hint="eastAsia"/>
          <w:sz w:val="32"/>
          <w:szCs w:val="32"/>
        </w:rPr>
        <w:br w:type="page"/>
      </w:r>
    </w:p>
    <w:p w14:paraId="2663BCFC" w14:textId="77777777" w:rsidR="005C7CD5" w:rsidRPr="004F133E" w:rsidRDefault="005C7CD5" w:rsidP="005C7CD5">
      <w:pPr>
        <w:spacing w:line="560" w:lineRule="exact"/>
        <w:jc w:val="center"/>
        <w:rPr>
          <w:rFonts w:ascii="仿宋_GB2312" w:eastAsia="仿宋_GB2312" w:hAnsi="Arial"/>
          <w:b/>
          <w:sz w:val="32"/>
          <w:szCs w:val="32"/>
        </w:rPr>
      </w:pPr>
      <w:r w:rsidRPr="004F133E">
        <w:rPr>
          <w:rFonts w:ascii="仿宋_GB2312" w:eastAsia="仿宋_GB2312" w:hAnsi="Arial" w:hint="eastAsia"/>
          <w:b/>
          <w:sz w:val="32"/>
          <w:szCs w:val="32"/>
        </w:rPr>
        <w:lastRenderedPageBreak/>
        <w:t>成绩统计表（小学组）</w:t>
      </w:r>
    </w:p>
    <w:p w14:paraId="3C1A777C" w14:textId="77777777" w:rsidR="004F133E" w:rsidRDefault="004F133E" w:rsidP="005C7CD5">
      <w:pPr>
        <w:spacing w:line="560" w:lineRule="exact"/>
        <w:rPr>
          <w:rFonts w:ascii="仿宋_GB2312" w:eastAsia="仿宋_GB2312" w:hAnsi="宋体"/>
          <w:b/>
          <w:bCs/>
          <w:sz w:val="28"/>
          <w:szCs w:val="28"/>
        </w:rPr>
      </w:pPr>
    </w:p>
    <w:p w14:paraId="5B55C4E5" w14:textId="77777777" w:rsidR="005C7CD5" w:rsidRDefault="005C7CD5" w:rsidP="005C7CD5">
      <w:pPr>
        <w:spacing w:line="560" w:lineRule="exact"/>
        <w:rPr>
          <w:rFonts w:ascii="仿宋_GB2312" w:eastAsia="仿宋_GB2312" w:hAnsi="宋体"/>
          <w:b/>
          <w:bCs/>
          <w:sz w:val="28"/>
          <w:szCs w:val="28"/>
        </w:rPr>
      </w:pPr>
      <w:r w:rsidRPr="004F133E">
        <w:rPr>
          <w:rFonts w:ascii="仿宋_GB2312" w:eastAsia="仿宋_GB2312" w:hAnsi="宋体" w:hint="eastAsia"/>
          <w:b/>
          <w:bCs/>
          <w:sz w:val="28"/>
          <w:szCs w:val="28"/>
        </w:rPr>
        <w:t>参赛队：</w:t>
      </w:r>
      <w:r w:rsidRPr="004F133E">
        <w:rPr>
          <w:rFonts w:ascii="仿宋_GB2312" w:eastAsia="仿宋_GB2312" w:hAnsi="宋体" w:hint="eastAsia"/>
          <w:b/>
          <w:bCs/>
          <w:sz w:val="28"/>
          <w:szCs w:val="28"/>
          <w:u w:val="single"/>
        </w:rPr>
        <w:t xml:space="preserve">                     </w:t>
      </w:r>
      <w:r w:rsidRPr="004F133E">
        <w:rPr>
          <w:rFonts w:ascii="仿宋_GB2312" w:eastAsia="仿宋_GB2312" w:hAnsi="宋体" w:hint="eastAsia"/>
          <w:b/>
          <w:bCs/>
          <w:sz w:val="28"/>
          <w:szCs w:val="28"/>
        </w:rPr>
        <w:t xml:space="preserve"> 日期：</w:t>
      </w:r>
      <w:r w:rsidRPr="004F133E">
        <w:rPr>
          <w:rFonts w:ascii="仿宋_GB2312" w:eastAsia="仿宋_GB2312" w:hAnsi="宋体" w:hint="eastAsia"/>
          <w:b/>
          <w:bCs/>
          <w:sz w:val="28"/>
          <w:szCs w:val="28"/>
          <w:u w:val="single"/>
        </w:rPr>
        <w:t xml:space="preserve">     </w:t>
      </w:r>
      <w:r w:rsidRPr="004F133E">
        <w:rPr>
          <w:rFonts w:ascii="仿宋_GB2312" w:eastAsia="仿宋_GB2312" w:hAnsi="宋体" w:hint="eastAsia"/>
          <w:b/>
          <w:bCs/>
          <w:sz w:val="28"/>
          <w:szCs w:val="28"/>
        </w:rPr>
        <w:t>年</w:t>
      </w:r>
      <w:r w:rsidRPr="004F133E">
        <w:rPr>
          <w:rFonts w:ascii="仿宋_GB2312" w:eastAsia="仿宋_GB2312" w:hAnsi="宋体" w:hint="eastAsia"/>
          <w:b/>
          <w:bCs/>
          <w:sz w:val="28"/>
          <w:szCs w:val="28"/>
          <w:u w:val="single"/>
        </w:rPr>
        <w:t xml:space="preserve">   </w:t>
      </w:r>
      <w:r w:rsidRPr="004F133E">
        <w:rPr>
          <w:rFonts w:ascii="仿宋_GB2312" w:eastAsia="仿宋_GB2312" w:hAnsi="宋体" w:hint="eastAsia"/>
          <w:b/>
          <w:bCs/>
          <w:sz w:val="28"/>
          <w:szCs w:val="28"/>
        </w:rPr>
        <w:t>月</w:t>
      </w:r>
      <w:r w:rsidRPr="004F133E">
        <w:rPr>
          <w:rFonts w:ascii="仿宋_GB2312" w:eastAsia="仿宋_GB2312" w:hAnsi="宋体" w:hint="eastAsia"/>
          <w:b/>
          <w:bCs/>
          <w:sz w:val="28"/>
          <w:szCs w:val="28"/>
          <w:u w:val="single"/>
        </w:rPr>
        <w:t xml:space="preserve">   </w:t>
      </w:r>
      <w:r w:rsidRPr="004F133E">
        <w:rPr>
          <w:rFonts w:ascii="仿宋_GB2312" w:eastAsia="仿宋_GB2312" w:hAnsi="宋体" w:hint="eastAsia"/>
          <w:b/>
          <w:bCs/>
          <w:sz w:val="28"/>
          <w:szCs w:val="28"/>
        </w:rPr>
        <w:t>日</w:t>
      </w:r>
    </w:p>
    <w:tbl>
      <w:tblPr>
        <w:tblW w:w="859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703"/>
        <w:gridCol w:w="1701"/>
        <w:gridCol w:w="2551"/>
        <w:gridCol w:w="1559"/>
        <w:gridCol w:w="1078"/>
      </w:tblGrid>
      <w:tr w:rsidR="001358C3" w:rsidRPr="004F133E" w14:paraId="64CCB7B1" w14:textId="77777777" w:rsidTr="00262D0F">
        <w:trPr>
          <w:trHeight w:val="475"/>
          <w:jc w:val="center"/>
        </w:trPr>
        <w:tc>
          <w:tcPr>
            <w:tcW w:w="1703" w:type="dxa"/>
            <w:vAlign w:val="center"/>
          </w:tcPr>
          <w:p w14:paraId="046F6B9F" w14:textId="77777777" w:rsidR="001358C3" w:rsidRPr="004F133E" w:rsidRDefault="001358C3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/>
                <w:bCs/>
                <w:sz w:val="28"/>
                <w:szCs w:val="28"/>
              </w:rPr>
            </w:pPr>
            <w:r w:rsidRPr="004F133E">
              <w:rPr>
                <w:rFonts w:ascii="仿宋_GB2312" w:eastAsia="仿宋_GB2312" w:hAnsiTheme="minorEastAsia" w:hint="eastAsia"/>
                <w:b/>
                <w:bCs/>
                <w:sz w:val="28"/>
                <w:szCs w:val="28"/>
              </w:rPr>
              <w:t>区域</w:t>
            </w:r>
          </w:p>
        </w:tc>
        <w:tc>
          <w:tcPr>
            <w:tcW w:w="1701" w:type="dxa"/>
            <w:vAlign w:val="center"/>
          </w:tcPr>
          <w:p w14:paraId="418071DA" w14:textId="77777777" w:rsidR="001358C3" w:rsidRPr="004F133E" w:rsidRDefault="001358C3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/>
                <w:bCs/>
                <w:sz w:val="28"/>
                <w:szCs w:val="28"/>
              </w:rPr>
            </w:pPr>
            <w:r w:rsidRPr="004F133E">
              <w:rPr>
                <w:rFonts w:ascii="仿宋_GB2312" w:eastAsia="仿宋_GB2312" w:hAnsiTheme="minorEastAsia" w:hint="eastAsia"/>
                <w:b/>
                <w:bCs/>
                <w:sz w:val="28"/>
                <w:szCs w:val="28"/>
              </w:rPr>
              <w:t>任务</w:t>
            </w:r>
          </w:p>
        </w:tc>
        <w:tc>
          <w:tcPr>
            <w:tcW w:w="2551" w:type="dxa"/>
            <w:vAlign w:val="center"/>
          </w:tcPr>
          <w:p w14:paraId="779C8FC9" w14:textId="5E614000" w:rsidR="001358C3" w:rsidRPr="004F133E" w:rsidRDefault="001358C3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/>
                <w:bCs/>
                <w:sz w:val="28"/>
                <w:szCs w:val="28"/>
              </w:rPr>
            </w:pPr>
            <w:r w:rsidRPr="004F133E">
              <w:rPr>
                <w:rFonts w:ascii="仿宋_GB2312" w:eastAsia="仿宋_GB2312" w:hAnsiTheme="minorEastAsia" w:hint="eastAsia"/>
                <w:b/>
                <w:bCs/>
                <w:sz w:val="28"/>
                <w:szCs w:val="28"/>
              </w:rPr>
              <w:t>分值</w:t>
            </w:r>
            <w:r w:rsidR="00262D0F" w:rsidRPr="004F133E">
              <w:rPr>
                <w:rFonts w:ascii="仿宋_GB2312" w:eastAsia="仿宋_GB2312" w:hAnsiTheme="minorEastAsia" w:hint="eastAsia"/>
                <w:b/>
                <w:bCs/>
                <w:sz w:val="28"/>
                <w:szCs w:val="28"/>
              </w:rPr>
              <w:t>(分)</w:t>
            </w:r>
          </w:p>
        </w:tc>
        <w:tc>
          <w:tcPr>
            <w:tcW w:w="1559" w:type="dxa"/>
            <w:vAlign w:val="center"/>
          </w:tcPr>
          <w:p w14:paraId="4C44F8D2" w14:textId="77777777" w:rsidR="001358C3" w:rsidRPr="004F133E" w:rsidRDefault="001358C3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/>
                <w:bCs/>
                <w:sz w:val="28"/>
                <w:szCs w:val="28"/>
              </w:rPr>
            </w:pPr>
            <w:r w:rsidRPr="004F133E">
              <w:rPr>
                <w:rFonts w:ascii="仿宋_GB2312" w:eastAsia="仿宋_GB2312" w:hAnsiTheme="minorEastAsia" w:hint="eastAsia"/>
                <w:b/>
                <w:bCs/>
                <w:sz w:val="28"/>
                <w:szCs w:val="28"/>
              </w:rPr>
              <w:t>实际得分</w:t>
            </w:r>
          </w:p>
        </w:tc>
        <w:tc>
          <w:tcPr>
            <w:tcW w:w="1078" w:type="dxa"/>
            <w:vAlign w:val="center"/>
          </w:tcPr>
          <w:p w14:paraId="0D0A7239" w14:textId="77777777" w:rsidR="001358C3" w:rsidRPr="004F133E" w:rsidRDefault="001358C3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/>
                <w:bCs/>
                <w:sz w:val="28"/>
                <w:szCs w:val="28"/>
              </w:rPr>
            </w:pPr>
            <w:r w:rsidRPr="004F133E">
              <w:rPr>
                <w:rFonts w:ascii="仿宋_GB2312" w:eastAsia="仿宋_GB2312" w:hAnsiTheme="minorEastAsia" w:hint="eastAsia"/>
                <w:b/>
                <w:bCs/>
                <w:sz w:val="28"/>
                <w:szCs w:val="28"/>
              </w:rPr>
              <w:t>备注</w:t>
            </w:r>
          </w:p>
        </w:tc>
      </w:tr>
      <w:tr w:rsidR="001358C3" w:rsidRPr="004F133E" w14:paraId="26A804CF" w14:textId="77777777" w:rsidTr="00262D0F">
        <w:trPr>
          <w:jc w:val="center"/>
        </w:trPr>
        <w:tc>
          <w:tcPr>
            <w:tcW w:w="1703" w:type="dxa"/>
            <w:vAlign w:val="center"/>
          </w:tcPr>
          <w:p w14:paraId="1CAFE9FA" w14:textId="77777777" w:rsidR="001358C3" w:rsidRPr="004F133E" w:rsidRDefault="00A41CA3" w:rsidP="00A41CA3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4F133E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起点</w:t>
            </w:r>
          </w:p>
        </w:tc>
        <w:tc>
          <w:tcPr>
            <w:tcW w:w="1701" w:type="dxa"/>
            <w:vAlign w:val="center"/>
          </w:tcPr>
          <w:p w14:paraId="23AFEC25" w14:textId="77777777" w:rsidR="001358C3" w:rsidRPr="004F133E" w:rsidRDefault="00A41CA3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4F133E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开始</w:t>
            </w:r>
          </w:p>
        </w:tc>
        <w:tc>
          <w:tcPr>
            <w:tcW w:w="2551" w:type="dxa"/>
            <w:vAlign w:val="center"/>
          </w:tcPr>
          <w:p w14:paraId="2F03167E" w14:textId="153BE665" w:rsidR="001358C3" w:rsidRPr="004F133E" w:rsidRDefault="00EB3E0D" w:rsidP="001105BC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4F133E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2</w:t>
            </w:r>
            <w:r w:rsidR="001358C3" w:rsidRPr="004F133E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0</w:t>
            </w:r>
          </w:p>
        </w:tc>
        <w:tc>
          <w:tcPr>
            <w:tcW w:w="1559" w:type="dxa"/>
            <w:vAlign w:val="center"/>
          </w:tcPr>
          <w:p w14:paraId="2482AB74" w14:textId="77777777" w:rsidR="001358C3" w:rsidRPr="004F133E" w:rsidRDefault="001358C3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</w:p>
        </w:tc>
        <w:tc>
          <w:tcPr>
            <w:tcW w:w="1078" w:type="dxa"/>
            <w:vAlign w:val="center"/>
          </w:tcPr>
          <w:p w14:paraId="43F84626" w14:textId="77777777" w:rsidR="001358C3" w:rsidRPr="004F133E" w:rsidRDefault="001358C3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</w:p>
        </w:tc>
      </w:tr>
      <w:tr w:rsidR="0051404F" w:rsidRPr="004F133E" w14:paraId="0245AD90" w14:textId="77777777" w:rsidTr="00262D0F">
        <w:trPr>
          <w:jc w:val="center"/>
        </w:trPr>
        <w:tc>
          <w:tcPr>
            <w:tcW w:w="1703" w:type="dxa"/>
            <w:vAlign w:val="center"/>
          </w:tcPr>
          <w:p w14:paraId="3934D9B9" w14:textId="1FD6C997" w:rsidR="0051404F" w:rsidRPr="004F133E" w:rsidRDefault="0051404F" w:rsidP="00A41CA3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4F133E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任意</w:t>
            </w:r>
          </w:p>
        </w:tc>
        <w:tc>
          <w:tcPr>
            <w:tcW w:w="1701" w:type="dxa"/>
            <w:vAlign w:val="center"/>
          </w:tcPr>
          <w:p w14:paraId="3B914E45" w14:textId="3C1532CD" w:rsidR="0051404F" w:rsidRPr="004F133E" w:rsidRDefault="0051404F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4F133E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结束</w:t>
            </w:r>
          </w:p>
        </w:tc>
        <w:tc>
          <w:tcPr>
            <w:tcW w:w="2551" w:type="dxa"/>
            <w:vAlign w:val="center"/>
          </w:tcPr>
          <w:p w14:paraId="50749285" w14:textId="36025D80" w:rsidR="0051404F" w:rsidRPr="004F133E" w:rsidRDefault="0051404F" w:rsidP="001105BC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4F133E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10</w:t>
            </w:r>
          </w:p>
        </w:tc>
        <w:tc>
          <w:tcPr>
            <w:tcW w:w="1559" w:type="dxa"/>
            <w:vAlign w:val="center"/>
          </w:tcPr>
          <w:p w14:paraId="2325CFE9" w14:textId="77777777" w:rsidR="0051404F" w:rsidRPr="004F133E" w:rsidRDefault="0051404F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</w:p>
        </w:tc>
        <w:tc>
          <w:tcPr>
            <w:tcW w:w="1078" w:type="dxa"/>
            <w:vAlign w:val="center"/>
          </w:tcPr>
          <w:p w14:paraId="7CA5DE14" w14:textId="77777777" w:rsidR="0051404F" w:rsidRPr="004F133E" w:rsidRDefault="0051404F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</w:p>
        </w:tc>
      </w:tr>
      <w:tr w:rsidR="001105BC" w:rsidRPr="004F133E" w14:paraId="4B61387C" w14:textId="77777777" w:rsidTr="00262D0F">
        <w:trPr>
          <w:jc w:val="center"/>
        </w:trPr>
        <w:tc>
          <w:tcPr>
            <w:tcW w:w="1703" w:type="dxa"/>
            <w:vMerge w:val="restart"/>
            <w:vAlign w:val="center"/>
          </w:tcPr>
          <w:p w14:paraId="5D1D0222" w14:textId="4087E6F6" w:rsidR="001105BC" w:rsidRPr="004F133E" w:rsidRDefault="001105BC" w:rsidP="00EB3E0D">
            <w:pPr>
              <w:spacing w:line="400" w:lineRule="exact"/>
              <w:jc w:val="center"/>
              <w:rPr>
                <w:rFonts w:ascii="仿宋_GB2312" w:eastAsia="仿宋_GB2312" w:hAnsiTheme="minorEastAsia"/>
                <w:sz w:val="28"/>
                <w:szCs w:val="28"/>
              </w:rPr>
            </w:pPr>
            <w:r w:rsidRPr="004F133E">
              <w:rPr>
                <w:rFonts w:ascii="仿宋_GB2312" w:eastAsia="仿宋_GB2312" w:hAnsiTheme="minorEastAsia" w:hint="eastAsia"/>
                <w:sz w:val="28"/>
                <w:szCs w:val="28"/>
              </w:rPr>
              <w:t>初级任务</w:t>
            </w:r>
          </w:p>
        </w:tc>
        <w:tc>
          <w:tcPr>
            <w:tcW w:w="1701" w:type="dxa"/>
            <w:vAlign w:val="center"/>
          </w:tcPr>
          <w:p w14:paraId="3CE7B209" w14:textId="77777777" w:rsidR="001105BC" w:rsidRPr="004F133E" w:rsidRDefault="001105BC" w:rsidP="001105BC">
            <w:pPr>
              <w:spacing w:line="28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4F133E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基本道路1</w:t>
            </w:r>
          </w:p>
        </w:tc>
        <w:tc>
          <w:tcPr>
            <w:tcW w:w="2551" w:type="dxa"/>
            <w:vAlign w:val="center"/>
          </w:tcPr>
          <w:p w14:paraId="1FA5DB63" w14:textId="13C9C2CE" w:rsidR="001105BC" w:rsidRPr="004F133E" w:rsidRDefault="001105BC" w:rsidP="001105BC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4F133E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20</w:t>
            </w:r>
          </w:p>
        </w:tc>
        <w:tc>
          <w:tcPr>
            <w:tcW w:w="1559" w:type="dxa"/>
            <w:vAlign w:val="center"/>
          </w:tcPr>
          <w:p w14:paraId="38DE2FD2" w14:textId="77777777" w:rsidR="001105BC" w:rsidRPr="004F133E" w:rsidRDefault="001105BC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</w:p>
        </w:tc>
        <w:tc>
          <w:tcPr>
            <w:tcW w:w="1078" w:type="dxa"/>
            <w:vAlign w:val="center"/>
          </w:tcPr>
          <w:p w14:paraId="3EDD5060" w14:textId="77777777" w:rsidR="001105BC" w:rsidRPr="004F133E" w:rsidRDefault="001105BC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</w:p>
        </w:tc>
      </w:tr>
      <w:tr w:rsidR="001105BC" w:rsidRPr="004F133E" w14:paraId="7924DCB0" w14:textId="77777777" w:rsidTr="00262D0F">
        <w:trPr>
          <w:jc w:val="center"/>
        </w:trPr>
        <w:tc>
          <w:tcPr>
            <w:tcW w:w="1703" w:type="dxa"/>
            <w:vMerge/>
            <w:vAlign w:val="center"/>
          </w:tcPr>
          <w:p w14:paraId="6BC0BD11" w14:textId="77777777" w:rsidR="001105BC" w:rsidRPr="004F133E" w:rsidRDefault="001105BC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sz w:val="28"/>
                <w:szCs w:val="28"/>
              </w:rPr>
            </w:pPr>
          </w:p>
        </w:tc>
        <w:tc>
          <w:tcPr>
            <w:tcW w:w="1701" w:type="dxa"/>
            <w:vAlign w:val="center"/>
          </w:tcPr>
          <w:p w14:paraId="5C223514" w14:textId="77777777" w:rsidR="001105BC" w:rsidRPr="004F133E" w:rsidRDefault="001105BC" w:rsidP="001105BC">
            <w:pPr>
              <w:spacing w:line="28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4F133E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基本道路2</w:t>
            </w:r>
          </w:p>
        </w:tc>
        <w:tc>
          <w:tcPr>
            <w:tcW w:w="2551" w:type="dxa"/>
            <w:vAlign w:val="center"/>
          </w:tcPr>
          <w:p w14:paraId="275B1C81" w14:textId="3E43215E" w:rsidR="001105BC" w:rsidRPr="004F133E" w:rsidRDefault="001105BC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4F133E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20</w:t>
            </w:r>
          </w:p>
        </w:tc>
        <w:tc>
          <w:tcPr>
            <w:tcW w:w="1559" w:type="dxa"/>
            <w:vAlign w:val="center"/>
          </w:tcPr>
          <w:p w14:paraId="6D614B57" w14:textId="77777777" w:rsidR="001105BC" w:rsidRPr="004F133E" w:rsidRDefault="001105BC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</w:p>
        </w:tc>
        <w:tc>
          <w:tcPr>
            <w:tcW w:w="1078" w:type="dxa"/>
            <w:vAlign w:val="center"/>
          </w:tcPr>
          <w:p w14:paraId="48943793" w14:textId="77777777" w:rsidR="001105BC" w:rsidRPr="004F133E" w:rsidRDefault="001105BC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</w:p>
        </w:tc>
      </w:tr>
      <w:tr w:rsidR="00EB3E0D" w:rsidRPr="004F133E" w14:paraId="1EF45AB6" w14:textId="77777777" w:rsidTr="00262D0F">
        <w:trPr>
          <w:jc w:val="center"/>
        </w:trPr>
        <w:tc>
          <w:tcPr>
            <w:tcW w:w="1703" w:type="dxa"/>
            <w:vMerge w:val="restart"/>
            <w:vAlign w:val="center"/>
          </w:tcPr>
          <w:p w14:paraId="433CDC54" w14:textId="77777777" w:rsidR="00EB3E0D" w:rsidRPr="004F133E" w:rsidRDefault="00EB3E0D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sz w:val="28"/>
                <w:szCs w:val="28"/>
              </w:rPr>
            </w:pPr>
            <w:r w:rsidRPr="004F133E">
              <w:rPr>
                <w:rFonts w:ascii="仿宋_GB2312" w:eastAsia="仿宋_GB2312" w:hAnsiTheme="minorEastAsia" w:hint="eastAsia"/>
                <w:sz w:val="28"/>
                <w:szCs w:val="28"/>
              </w:rPr>
              <w:t>中级任务</w:t>
            </w:r>
          </w:p>
        </w:tc>
        <w:tc>
          <w:tcPr>
            <w:tcW w:w="1701" w:type="dxa"/>
            <w:vAlign w:val="center"/>
          </w:tcPr>
          <w:p w14:paraId="10DD67AC" w14:textId="73C9F8E4" w:rsidR="00EB3E0D" w:rsidRPr="004F133E" w:rsidRDefault="00D26D94" w:rsidP="00C4395A">
            <w:pPr>
              <w:spacing w:line="400" w:lineRule="exact"/>
              <w:jc w:val="center"/>
              <w:rPr>
                <w:rFonts w:ascii="仿宋_GB2312" w:eastAsia="仿宋_GB2312" w:hAnsiTheme="minorEastAsia"/>
                <w:sz w:val="28"/>
                <w:szCs w:val="28"/>
              </w:rPr>
            </w:pPr>
            <w:r w:rsidRPr="004F133E">
              <w:rPr>
                <w:rFonts w:ascii="仿宋_GB2312" w:eastAsia="仿宋_GB2312" w:hAnsiTheme="minorEastAsia" w:hint="eastAsia"/>
                <w:sz w:val="28"/>
                <w:szCs w:val="28"/>
              </w:rPr>
              <w:t>露天</w:t>
            </w:r>
            <w:r w:rsidR="00C4395A" w:rsidRPr="004F133E">
              <w:rPr>
                <w:rFonts w:ascii="仿宋_GB2312" w:eastAsia="仿宋_GB2312" w:hAnsiTheme="minorEastAsia" w:hint="eastAsia"/>
                <w:sz w:val="28"/>
                <w:szCs w:val="28"/>
              </w:rPr>
              <w:t>装</w:t>
            </w:r>
            <w:r w:rsidR="00EB3E0D" w:rsidRPr="004F133E">
              <w:rPr>
                <w:rFonts w:ascii="仿宋_GB2312" w:eastAsia="仿宋_GB2312" w:hAnsiTheme="minorEastAsia" w:hint="eastAsia"/>
                <w:sz w:val="28"/>
                <w:szCs w:val="28"/>
              </w:rPr>
              <w:t>车</w:t>
            </w:r>
          </w:p>
        </w:tc>
        <w:tc>
          <w:tcPr>
            <w:tcW w:w="2551" w:type="dxa"/>
            <w:vAlign w:val="center"/>
          </w:tcPr>
          <w:p w14:paraId="18DEED34" w14:textId="5EBC1C26" w:rsidR="00EB3E0D" w:rsidRPr="004F133E" w:rsidRDefault="00721AA4" w:rsidP="00721AA4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4F133E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1</w:t>
            </w:r>
            <w:r w:rsidR="00EB3E0D" w:rsidRPr="004F133E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0</w:t>
            </w:r>
            <w:r w:rsidR="0098554F" w:rsidRPr="004F133E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/20</w:t>
            </w:r>
            <w:r w:rsidRPr="004F133E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/30</w:t>
            </w:r>
          </w:p>
        </w:tc>
        <w:tc>
          <w:tcPr>
            <w:tcW w:w="1559" w:type="dxa"/>
            <w:vAlign w:val="center"/>
          </w:tcPr>
          <w:p w14:paraId="3B3EB4D0" w14:textId="77777777" w:rsidR="00EB3E0D" w:rsidRPr="004F133E" w:rsidRDefault="00EB3E0D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</w:p>
        </w:tc>
        <w:tc>
          <w:tcPr>
            <w:tcW w:w="1078" w:type="dxa"/>
            <w:vAlign w:val="center"/>
          </w:tcPr>
          <w:p w14:paraId="6FAB6FFE" w14:textId="77777777" w:rsidR="00EB3E0D" w:rsidRPr="004F133E" w:rsidRDefault="00EB3E0D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</w:p>
        </w:tc>
      </w:tr>
      <w:tr w:rsidR="00EB3E0D" w:rsidRPr="004F133E" w14:paraId="793692E6" w14:textId="77777777" w:rsidTr="00262D0F">
        <w:trPr>
          <w:jc w:val="center"/>
        </w:trPr>
        <w:tc>
          <w:tcPr>
            <w:tcW w:w="1703" w:type="dxa"/>
            <w:vMerge/>
            <w:vAlign w:val="center"/>
          </w:tcPr>
          <w:p w14:paraId="1F48C047" w14:textId="77777777" w:rsidR="00EB3E0D" w:rsidRPr="004F133E" w:rsidRDefault="00EB3E0D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sz w:val="28"/>
                <w:szCs w:val="28"/>
              </w:rPr>
            </w:pPr>
          </w:p>
        </w:tc>
        <w:tc>
          <w:tcPr>
            <w:tcW w:w="1701" w:type="dxa"/>
            <w:vAlign w:val="center"/>
          </w:tcPr>
          <w:p w14:paraId="45051432" w14:textId="5E22FC09" w:rsidR="00EB3E0D" w:rsidRPr="004F133E" w:rsidRDefault="00E97966" w:rsidP="00C4395A">
            <w:pPr>
              <w:spacing w:line="400" w:lineRule="exact"/>
              <w:jc w:val="center"/>
              <w:rPr>
                <w:rFonts w:ascii="仿宋_GB2312" w:eastAsia="仿宋_GB2312" w:hAnsiTheme="minorEastAsia"/>
                <w:sz w:val="28"/>
                <w:szCs w:val="28"/>
              </w:rPr>
            </w:pPr>
            <w:r w:rsidRPr="004F133E">
              <w:rPr>
                <w:rFonts w:ascii="仿宋_GB2312" w:eastAsia="仿宋_GB2312" w:hAnsiTheme="minorEastAsia" w:hint="eastAsia"/>
                <w:sz w:val="28"/>
                <w:szCs w:val="28"/>
              </w:rPr>
              <w:t>库房</w:t>
            </w:r>
            <w:r w:rsidR="00C4395A" w:rsidRPr="004F133E">
              <w:rPr>
                <w:rFonts w:ascii="仿宋_GB2312" w:eastAsia="仿宋_GB2312" w:hAnsiTheme="minorEastAsia" w:hint="eastAsia"/>
                <w:sz w:val="28"/>
                <w:szCs w:val="28"/>
              </w:rPr>
              <w:t>装</w:t>
            </w:r>
            <w:r w:rsidR="00EB3E0D" w:rsidRPr="004F133E">
              <w:rPr>
                <w:rFonts w:ascii="仿宋_GB2312" w:eastAsia="仿宋_GB2312" w:hAnsiTheme="minorEastAsia" w:hint="eastAsia"/>
                <w:sz w:val="28"/>
                <w:szCs w:val="28"/>
              </w:rPr>
              <w:t>车</w:t>
            </w:r>
          </w:p>
        </w:tc>
        <w:tc>
          <w:tcPr>
            <w:tcW w:w="2551" w:type="dxa"/>
            <w:vAlign w:val="center"/>
          </w:tcPr>
          <w:p w14:paraId="6EE4A90A" w14:textId="79EA2AF2" w:rsidR="00EB3E0D" w:rsidRPr="004F133E" w:rsidRDefault="00721AA4" w:rsidP="00721AA4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4F133E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1</w:t>
            </w:r>
            <w:r w:rsidR="00EB3E0D" w:rsidRPr="004F133E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0</w:t>
            </w:r>
            <w:r w:rsidR="0098554F" w:rsidRPr="004F133E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/</w:t>
            </w:r>
            <w:r w:rsidRPr="004F133E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2</w:t>
            </w:r>
            <w:r w:rsidR="0098554F" w:rsidRPr="004F133E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0</w:t>
            </w:r>
            <w:r w:rsidRPr="004F133E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/30/40</w:t>
            </w:r>
          </w:p>
        </w:tc>
        <w:tc>
          <w:tcPr>
            <w:tcW w:w="1559" w:type="dxa"/>
            <w:vAlign w:val="center"/>
          </w:tcPr>
          <w:p w14:paraId="5535CD88" w14:textId="77777777" w:rsidR="00EB3E0D" w:rsidRPr="004F133E" w:rsidRDefault="00EB3E0D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</w:p>
        </w:tc>
        <w:tc>
          <w:tcPr>
            <w:tcW w:w="1078" w:type="dxa"/>
            <w:vAlign w:val="center"/>
          </w:tcPr>
          <w:p w14:paraId="0C1ABFA3" w14:textId="77777777" w:rsidR="00EB3E0D" w:rsidRPr="004F133E" w:rsidRDefault="00EB3E0D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</w:p>
        </w:tc>
      </w:tr>
      <w:tr w:rsidR="00EB3E0D" w:rsidRPr="004F133E" w14:paraId="6516F16F" w14:textId="77777777" w:rsidTr="00262D0F">
        <w:trPr>
          <w:jc w:val="center"/>
        </w:trPr>
        <w:tc>
          <w:tcPr>
            <w:tcW w:w="1703" w:type="dxa"/>
            <w:vMerge/>
            <w:vAlign w:val="center"/>
          </w:tcPr>
          <w:p w14:paraId="1D5644F4" w14:textId="77777777" w:rsidR="00EB3E0D" w:rsidRPr="004F133E" w:rsidRDefault="00EB3E0D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sz w:val="28"/>
                <w:szCs w:val="28"/>
              </w:rPr>
            </w:pPr>
          </w:p>
        </w:tc>
        <w:tc>
          <w:tcPr>
            <w:tcW w:w="1701" w:type="dxa"/>
            <w:vAlign w:val="center"/>
          </w:tcPr>
          <w:p w14:paraId="119FFCD7" w14:textId="4C56B12B" w:rsidR="00EB3E0D" w:rsidRPr="004F133E" w:rsidRDefault="006D12A2" w:rsidP="00EB3E0D">
            <w:pPr>
              <w:spacing w:line="400" w:lineRule="exact"/>
              <w:jc w:val="center"/>
              <w:rPr>
                <w:rFonts w:ascii="仿宋_GB2312" w:eastAsia="仿宋_GB2312" w:hAnsiTheme="minorEastAsia"/>
                <w:sz w:val="28"/>
                <w:szCs w:val="28"/>
              </w:rPr>
            </w:pPr>
            <w:r w:rsidRPr="004F133E">
              <w:rPr>
                <w:rFonts w:ascii="仿宋_GB2312" w:eastAsia="仿宋_GB2312" w:hAnsiTheme="minorEastAsia" w:hint="eastAsia"/>
                <w:sz w:val="28"/>
                <w:szCs w:val="28"/>
              </w:rPr>
              <w:t>汽车</w:t>
            </w:r>
            <w:r w:rsidR="00EB3E0D" w:rsidRPr="004F133E">
              <w:rPr>
                <w:rFonts w:ascii="仿宋_GB2312" w:eastAsia="仿宋_GB2312" w:hAnsiTheme="minorEastAsia" w:hint="eastAsia"/>
                <w:sz w:val="28"/>
                <w:szCs w:val="28"/>
              </w:rPr>
              <w:t>加油</w:t>
            </w:r>
          </w:p>
        </w:tc>
        <w:tc>
          <w:tcPr>
            <w:tcW w:w="2551" w:type="dxa"/>
            <w:vAlign w:val="center"/>
          </w:tcPr>
          <w:p w14:paraId="41B3806C" w14:textId="1D796AEA" w:rsidR="00EB3E0D" w:rsidRPr="004F133E" w:rsidRDefault="00D26D94" w:rsidP="00DE5221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4F133E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20/</w:t>
            </w:r>
            <w:r w:rsidR="000D0DFD" w:rsidRPr="004F133E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3</w:t>
            </w:r>
            <w:r w:rsidR="00EB3E0D" w:rsidRPr="004F133E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0</w:t>
            </w:r>
          </w:p>
        </w:tc>
        <w:tc>
          <w:tcPr>
            <w:tcW w:w="1559" w:type="dxa"/>
            <w:vAlign w:val="center"/>
          </w:tcPr>
          <w:p w14:paraId="1E52918B" w14:textId="77777777" w:rsidR="00EB3E0D" w:rsidRPr="004F133E" w:rsidRDefault="00EB3E0D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</w:p>
        </w:tc>
        <w:tc>
          <w:tcPr>
            <w:tcW w:w="1078" w:type="dxa"/>
            <w:vAlign w:val="center"/>
          </w:tcPr>
          <w:p w14:paraId="60A640F5" w14:textId="77777777" w:rsidR="00EB3E0D" w:rsidRPr="004F133E" w:rsidRDefault="00EB3E0D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</w:p>
        </w:tc>
      </w:tr>
      <w:tr w:rsidR="003D4D83" w:rsidRPr="004F133E" w14:paraId="418C14DD" w14:textId="77777777" w:rsidTr="00262D0F">
        <w:trPr>
          <w:jc w:val="center"/>
        </w:trPr>
        <w:tc>
          <w:tcPr>
            <w:tcW w:w="1703" w:type="dxa"/>
            <w:vAlign w:val="center"/>
          </w:tcPr>
          <w:p w14:paraId="4D1FE59F" w14:textId="77777777" w:rsidR="00F23459" w:rsidRPr="004F133E" w:rsidRDefault="003D4D83" w:rsidP="00DE5221">
            <w:pPr>
              <w:spacing w:line="400" w:lineRule="exact"/>
              <w:jc w:val="center"/>
              <w:rPr>
                <w:rFonts w:ascii="仿宋_GB2312" w:eastAsia="仿宋_GB2312" w:hAnsiTheme="minorEastAsia"/>
                <w:sz w:val="28"/>
                <w:szCs w:val="28"/>
              </w:rPr>
            </w:pPr>
            <w:r w:rsidRPr="004F133E">
              <w:rPr>
                <w:rFonts w:ascii="仿宋_GB2312" w:eastAsia="仿宋_GB2312" w:hAnsiTheme="minorEastAsia" w:hint="eastAsia"/>
                <w:sz w:val="28"/>
                <w:szCs w:val="28"/>
              </w:rPr>
              <w:t>高级任务</w:t>
            </w:r>
          </w:p>
        </w:tc>
        <w:tc>
          <w:tcPr>
            <w:tcW w:w="1701" w:type="dxa"/>
            <w:vAlign w:val="center"/>
          </w:tcPr>
          <w:p w14:paraId="5BB8E0EC" w14:textId="63CD9530" w:rsidR="003D4D83" w:rsidRPr="004F133E" w:rsidRDefault="00EB3E0D" w:rsidP="003D4D83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4F133E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送入4S店</w:t>
            </w:r>
          </w:p>
        </w:tc>
        <w:tc>
          <w:tcPr>
            <w:tcW w:w="2551" w:type="dxa"/>
            <w:vAlign w:val="center"/>
          </w:tcPr>
          <w:p w14:paraId="5E99A79B" w14:textId="0B108E9D" w:rsidR="003D4D83" w:rsidRPr="004F133E" w:rsidRDefault="00262D0F" w:rsidP="00DE5221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4F133E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30/35/40/45/50</w:t>
            </w:r>
          </w:p>
        </w:tc>
        <w:tc>
          <w:tcPr>
            <w:tcW w:w="1559" w:type="dxa"/>
            <w:vAlign w:val="center"/>
          </w:tcPr>
          <w:p w14:paraId="47BFD866" w14:textId="77777777" w:rsidR="003D4D83" w:rsidRPr="004F133E" w:rsidRDefault="003D4D83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</w:p>
        </w:tc>
        <w:tc>
          <w:tcPr>
            <w:tcW w:w="1078" w:type="dxa"/>
            <w:vAlign w:val="center"/>
          </w:tcPr>
          <w:p w14:paraId="25DD9AE5" w14:textId="77777777" w:rsidR="003D4D83" w:rsidRPr="004F133E" w:rsidRDefault="003D4D83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</w:p>
        </w:tc>
      </w:tr>
      <w:tr w:rsidR="00DB1CB5" w:rsidRPr="004F133E" w14:paraId="50CD8D68" w14:textId="77777777" w:rsidTr="00262D0F">
        <w:trPr>
          <w:jc w:val="center"/>
        </w:trPr>
        <w:tc>
          <w:tcPr>
            <w:tcW w:w="1703" w:type="dxa"/>
            <w:vAlign w:val="center"/>
          </w:tcPr>
          <w:p w14:paraId="6902B004" w14:textId="27996AF6" w:rsidR="00DB1CB5" w:rsidRPr="004F133E" w:rsidRDefault="00DB1CB5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sz w:val="28"/>
                <w:szCs w:val="28"/>
              </w:rPr>
            </w:pPr>
            <w:r w:rsidRPr="004F133E">
              <w:rPr>
                <w:rFonts w:ascii="仿宋_GB2312" w:eastAsia="仿宋_GB2312" w:hAnsiTheme="minorEastAsia" w:hint="eastAsia"/>
                <w:sz w:val="28"/>
                <w:szCs w:val="28"/>
              </w:rPr>
              <w:t>终极任务</w:t>
            </w:r>
          </w:p>
        </w:tc>
        <w:tc>
          <w:tcPr>
            <w:tcW w:w="1701" w:type="dxa"/>
            <w:vAlign w:val="center"/>
          </w:tcPr>
          <w:p w14:paraId="27277F9E" w14:textId="214AB65A" w:rsidR="00DB1CB5" w:rsidRPr="004F133E" w:rsidRDefault="00DB1CB5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4F133E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胜利回归</w:t>
            </w:r>
          </w:p>
        </w:tc>
        <w:tc>
          <w:tcPr>
            <w:tcW w:w="2551" w:type="dxa"/>
            <w:vAlign w:val="center"/>
          </w:tcPr>
          <w:p w14:paraId="31579509" w14:textId="6495A872" w:rsidR="00DB1CB5" w:rsidRPr="004F133E" w:rsidRDefault="000D0DFD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4F133E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5</w:t>
            </w:r>
            <w:r w:rsidR="00DB1CB5" w:rsidRPr="004F133E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0</w:t>
            </w:r>
          </w:p>
        </w:tc>
        <w:tc>
          <w:tcPr>
            <w:tcW w:w="1559" w:type="dxa"/>
            <w:vAlign w:val="center"/>
          </w:tcPr>
          <w:p w14:paraId="46972A2E" w14:textId="77777777" w:rsidR="00DB1CB5" w:rsidRPr="004F133E" w:rsidRDefault="00DB1CB5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color w:val="FF0000"/>
                <w:sz w:val="28"/>
                <w:szCs w:val="28"/>
              </w:rPr>
            </w:pPr>
          </w:p>
        </w:tc>
        <w:tc>
          <w:tcPr>
            <w:tcW w:w="1078" w:type="dxa"/>
            <w:vAlign w:val="center"/>
          </w:tcPr>
          <w:p w14:paraId="190430B7" w14:textId="113558AA" w:rsidR="00DB1CB5" w:rsidRPr="004F133E" w:rsidRDefault="00DB1CB5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color w:val="FF0000"/>
                <w:sz w:val="28"/>
                <w:szCs w:val="28"/>
              </w:rPr>
            </w:pPr>
          </w:p>
        </w:tc>
      </w:tr>
      <w:tr w:rsidR="001358C3" w:rsidRPr="004F133E" w14:paraId="68568D28" w14:textId="77777777" w:rsidTr="00262D0F">
        <w:trPr>
          <w:jc w:val="center"/>
        </w:trPr>
        <w:tc>
          <w:tcPr>
            <w:tcW w:w="1703" w:type="dxa"/>
            <w:vAlign w:val="center"/>
          </w:tcPr>
          <w:p w14:paraId="2A443A3A" w14:textId="77777777" w:rsidR="001358C3" w:rsidRPr="004F133E" w:rsidRDefault="001358C3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sz w:val="28"/>
                <w:szCs w:val="28"/>
              </w:rPr>
            </w:pPr>
            <w:r w:rsidRPr="004F133E">
              <w:rPr>
                <w:rFonts w:ascii="仿宋_GB2312" w:eastAsia="仿宋_GB2312" w:hAnsiTheme="minorEastAsia" w:hint="eastAsia"/>
                <w:sz w:val="28"/>
                <w:szCs w:val="28"/>
              </w:rPr>
              <w:t>合作</w:t>
            </w:r>
          </w:p>
        </w:tc>
        <w:tc>
          <w:tcPr>
            <w:tcW w:w="1701" w:type="dxa"/>
            <w:vAlign w:val="center"/>
          </w:tcPr>
          <w:p w14:paraId="167A8EFA" w14:textId="77777777" w:rsidR="001358C3" w:rsidRPr="004F133E" w:rsidRDefault="001358C3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4F133E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合作奖励</w:t>
            </w:r>
          </w:p>
        </w:tc>
        <w:tc>
          <w:tcPr>
            <w:tcW w:w="2551" w:type="dxa"/>
            <w:vAlign w:val="center"/>
          </w:tcPr>
          <w:p w14:paraId="76CBC05E" w14:textId="73CF0223" w:rsidR="001358C3" w:rsidRPr="004F133E" w:rsidRDefault="001358C3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4F133E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40</w:t>
            </w:r>
          </w:p>
        </w:tc>
        <w:tc>
          <w:tcPr>
            <w:tcW w:w="1559" w:type="dxa"/>
            <w:vAlign w:val="center"/>
          </w:tcPr>
          <w:p w14:paraId="019FD528" w14:textId="77777777" w:rsidR="001358C3" w:rsidRPr="004F133E" w:rsidRDefault="001358C3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/>
                <w:bCs/>
                <w:sz w:val="28"/>
                <w:szCs w:val="28"/>
              </w:rPr>
            </w:pPr>
          </w:p>
        </w:tc>
        <w:tc>
          <w:tcPr>
            <w:tcW w:w="1078" w:type="dxa"/>
            <w:vAlign w:val="center"/>
          </w:tcPr>
          <w:p w14:paraId="6BC10E82" w14:textId="77777777" w:rsidR="001358C3" w:rsidRPr="004F133E" w:rsidRDefault="001358C3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/>
                <w:bCs/>
                <w:sz w:val="28"/>
                <w:szCs w:val="28"/>
              </w:rPr>
            </w:pPr>
          </w:p>
        </w:tc>
      </w:tr>
      <w:tr w:rsidR="001358C3" w:rsidRPr="004F133E" w14:paraId="60A6F960" w14:textId="77777777" w:rsidTr="00262D0F">
        <w:trPr>
          <w:jc w:val="center"/>
        </w:trPr>
        <w:tc>
          <w:tcPr>
            <w:tcW w:w="1703" w:type="dxa"/>
            <w:vAlign w:val="center"/>
          </w:tcPr>
          <w:p w14:paraId="48E92499" w14:textId="77777777" w:rsidR="001358C3" w:rsidRPr="004F133E" w:rsidRDefault="001358C3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/>
                <w:bCs/>
                <w:sz w:val="28"/>
                <w:szCs w:val="28"/>
              </w:rPr>
            </w:pPr>
            <w:r w:rsidRPr="004F133E">
              <w:rPr>
                <w:rFonts w:ascii="仿宋_GB2312" w:eastAsia="仿宋_GB2312" w:hAnsiTheme="minorEastAsia" w:hint="eastAsia"/>
                <w:sz w:val="28"/>
                <w:szCs w:val="28"/>
              </w:rPr>
              <w:t>犯规</w:t>
            </w:r>
          </w:p>
        </w:tc>
        <w:tc>
          <w:tcPr>
            <w:tcW w:w="1701" w:type="dxa"/>
            <w:vAlign w:val="center"/>
          </w:tcPr>
          <w:p w14:paraId="332DE649" w14:textId="77777777" w:rsidR="001358C3" w:rsidRPr="004F133E" w:rsidRDefault="001358C3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4F133E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罚分</w:t>
            </w:r>
          </w:p>
        </w:tc>
        <w:tc>
          <w:tcPr>
            <w:tcW w:w="2551" w:type="dxa"/>
            <w:vAlign w:val="center"/>
          </w:tcPr>
          <w:p w14:paraId="02E85D28" w14:textId="79B72775" w:rsidR="001358C3" w:rsidRPr="004F133E" w:rsidRDefault="001358C3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4F133E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10</w:t>
            </w:r>
            <w:r w:rsidR="00262D0F" w:rsidRPr="004F133E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/</w:t>
            </w:r>
            <w:r w:rsidRPr="004F133E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次</w:t>
            </w:r>
          </w:p>
        </w:tc>
        <w:tc>
          <w:tcPr>
            <w:tcW w:w="1559" w:type="dxa"/>
            <w:vAlign w:val="center"/>
          </w:tcPr>
          <w:p w14:paraId="274A8AD2" w14:textId="77777777" w:rsidR="001358C3" w:rsidRPr="004F133E" w:rsidRDefault="001358C3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/>
                <w:bCs/>
                <w:sz w:val="28"/>
                <w:szCs w:val="28"/>
              </w:rPr>
            </w:pPr>
          </w:p>
        </w:tc>
        <w:tc>
          <w:tcPr>
            <w:tcW w:w="1078" w:type="dxa"/>
            <w:vAlign w:val="center"/>
          </w:tcPr>
          <w:p w14:paraId="71BC521C" w14:textId="77777777" w:rsidR="001358C3" w:rsidRPr="004F133E" w:rsidRDefault="001358C3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/>
                <w:bCs/>
                <w:sz w:val="28"/>
                <w:szCs w:val="28"/>
              </w:rPr>
            </w:pPr>
          </w:p>
        </w:tc>
      </w:tr>
      <w:tr w:rsidR="001358C3" w:rsidRPr="004F133E" w14:paraId="38DA078D" w14:textId="77777777" w:rsidTr="00262D0F">
        <w:trPr>
          <w:jc w:val="center"/>
        </w:trPr>
        <w:tc>
          <w:tcPr>
            <w:tcW w:w="1703" w:type="dxa"/>
            <w:vAlign w:val="center"/>
          </w:tcPr>
          <w:p w14:paraId="00B9C5CD" w14:textId="77777777" w:rsidR="001358C3" w:rsidRPr="004F133E" w:rsidRDefault="001358C3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sz w:val="28"/>
                <w:szCs w:val="28"/>
              </w:rPr>
            </w:pPr>
            <w:r w:rsidRPr="004F133E">
              <w:rPr>
                <w:rFonts w:ascii="仿宋_GB2312" w:eastAsia="仿宋_GB2312" w:hAnsiTheme="minorEastAsia" w:hint="eastAsia"/>
                <w:sz w:val="28"/>
                <w:szCs w:val="28"/>
              </w:rPr>
              <w:t>得分系数</w:t>
            </w:r>
          </w:p>
        </w:tc>
        <w:tc>
          <w:tcPr>
            <w:tcW w:w="1701" w:type="dxa"/>
            <w:vAlign w:val="center"/>
          </w:tcPr>
          <w:p w14:paraId="71E5E87E" w14:textId="77777777" w:rsidR="001358C3" w:rsidRPr="004F133E" w:rsidRDefault="001358C3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/>
                <w:bCs/>
                <w:sz w:val="28"/>
                <w:szCs w:val="28"/>
              </w:rPr>
            </w:pPr>
            <w:r w:rsidRPr="004F133E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自动\手动</w:t>
            </w:r>
          </w:p>
        </w:tc>
        <w:tc>
          <w:tcPr>
            <w:tcW w:w="2551" w:type="dxa"/>
            <w:vAlign w:val="center"/>
          </w:tcPr>
          <w:p w14:paraId="1C150B42" w14:textId="77777777" w:rsidR="001358C3" w:rsidRPr="004F133E" w:rsidRDefault="001358C3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4F133E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1.2\1.0</w:t>
            </w:r>
          </w:p>
        </w:tc>
        <w:tc>
          <w:tcPr>
            <w:tcW w:w="1559" w:type="dxa"/>
            <w:vAlign w:val="center"/>
          </w:tcPr>
          <w:p w14:paraId="6E5DAE21" w14:textId="77777777" w:rsidR="001358C3" w:rsidRPr="004F133E" w:rsidRDefault="001358C3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/>
                <w:bCs/>
                <w:sz w:val="28"/>
                <w:szCs w:val="28"/>
              </w:rPr>
            </w:pPr>
          </w:p>
        </w:tc>
        <w:tc>
          <w:tcPr>
            <w:tcW w:w="1078" w:type="dxa"/>
            <w:vAlign w:val="center"/>
          </w:tcPr>
          <w:p w14:paraId="1AEE08F3" w14:textId="77777777" w:rsidR="001358C3" w:rsidRPr="004F133E" w:rsidRDefault="001358C3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/>
                <w:bCs/>
                <w:sz w:val="28"/>
                <w:szCs w:val="28"/>
              </w:rPr>
            </w:pPr>
          </w:p>
        </w:tc>
      </w:tr>
      <w:tr w:rsidR="001358C3" w:rsidRPr="004F133E" w14:paraId="4F314A6F" w14:textId="77777777" w:rsidTr="00262D0F">
        <w:trPr>
          <w:jc w:val="center"/>
        </w:trPr>
        <w:tc>
          <w:tcPr>
            <w:tcW w:w="1703" w:type="dxa"/>
            <w:vAlign w:val="center"/>
          </w:tcPr>
          <w:p w14:paraId="1F608BAF" w14:textId="77777777" w:rsidR="001358C3" w:rsidRPr="004F133E" w:rsidRDefault="001358C3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sz w:val="28"/>
                <w:szCs w:val="28"/>
              </w:rPr>
            </w:pPr>
            <w:r w:rsidRPr="004F133E">
              <w:rPr>
                <w:rFonts w:ascii="仿宋_GB2312" w:eastAsia="仿宋_GB2312" w:hAnsiTheme="minorEastAsia" w:hint="eastAsia"/>
                <w:sz w:val="28"/>
                <w:szCs w:val="28"/>
              </w:rPr>
              <w:t>比赛时间</w:t>
            </w:r>
          </w:p>
        </w:tc>
        <w:tc>
          <w:tcPr>
            <w:tcW w:w="1701" w:type="dxa"/>
            <w:vAlign w:val="center"/>
          </w:tcPr>
          <w:p w14:paraId="55DB7BC9" w14:textId="77777777" w:rsidR="001358C3" w:rsidRPr="004F133E" w:rsidRDefault="001358C3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</w:p>
        </w:tc>
        <w:tc>
          <w:tcPr>
            <w:tcW w:w="2551" w:type="dxa"/>
            <w:vAlign w:val="center"/>
          </w:tcPr>
          <w:p w14:paraId="6028A53C" w14:textId="77777777" w:rsidR="001358C3" w:rsidRPr="004F133E" w:rsidRDefault="001358C3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4F133E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总分</w:t>
            </w:r>
          </w:p>
        </w:tc>
        <w:tc>
          <w:tcPr>
            <w:tcW w:w="2637" w:type="dxa"/>
            <w:gridSpan w:val="2"/>
            <w:vAlign w:val="center"/>
          </w:tcPr>
          <w:p w14:paraId="1257D920" w14:textId="77777777" w:rsidR="001358C3" w:rsidRPr="004F133E" w:rsidRDefault="001358C3" w:rsidP="001358C3">
            <w:pPr>
              <w:spacing w:line="400" w:lineRule="exact"/>
              <w:jc w:val="center"/>
              <w:rPr>
                <w:rFonts w:ascii="仿宋_GB2312" w:eastAsia="仿宋_GB2312" w:hAnsiTheme="minorEastAsia"/>
                <w:b/>
                <w:bCs/>
                <w:sz w:val="28"/>
                <w:szCs w:val="28"/>
              </w:rPr>
            </w:pPr>
          </w:p>
        </w:tc>
      </w:tr>
    </w:tbl>
    <w:p w14:paraId="31016BCD" w14:textId="77777777" w:rsidR="005C7CD5" w:rsidRPr="004F133E" w:rsidRDefault="005C7CD5" w:rsidP="005C7CD5">
      <w:pPr>
        <w:spacing w:beforeLines="50" w:before="156" w:line="400" w:lineRule="exact"/>
        <w:rPr>
          <w:rFonts w:ascii="仿宋_GB2312" w:eastAsia="仿宋_GB2312"/>
          <w:sz w:val="28"/>
          <w:szCs w:val="28"/>
        </w:rPr>
      </w:pPr>
      <w:r w:rsidRPr="004F133E">
        <w:rPr>
          <w:rFonts w:ascii="仿宋_GB2312" w:eastAsia="仿宋_GB2312" w:hint="eastAsia"/>
          <w:sz w:val="28"/>
          <w:szCs w:val="28"/>
        </w:rPr>
        <w:t>关于取消比赛资格的记录：</w:t>
      </w:r>
    </w:p>
    <w:p w14:paraId="1E916B65" w14:textId="77777777" w:rsidR="005C7CD5" w:rsidRPr="004F133E" w:rsidRDefault="005C7CD5" w:rsidP="005C7CD5">
      <w:pPr>
        <w:spacing w:line="400" w:lineRule="exact"/>
        <w:rPr>
          <w:rFonts w:ascii="仿宋_GB2312" w:eastAsia="仿宋_GB2312"/>
          <w:sz w:val="28"/>
          <w:szCs w:val="28"/>
        </w:rPr>
      </w:pPr>
      <w:r w:rsidRPr="004F133E">
        <w:rPr>
          <w:rFonts w:ascii="仿宋_GB2312" w:eastAsia="仿宋_GB2312" w:hint="eastAsia"/>
          <w:sz w:val="28"/>
          <w:szCs w:val="28"/>
        </w:rPr>
        <w:t>原因：</w:t>
      </w:r>
    </w:p>
    <w:p w14:paraId="4BD1C5F3" w14:textId="77777777" w:rsidR="005C7CD5" w:rsidRPr="004F133E" w:rsidRDefault="005C7CD5" w:rsidP="005C7CD5">
      <w:pPr>
        <w:spacing w:beforeLines="50" w:before="156" w:line="400" w:lineRule="exact"/>
        <w:rPr>
          <w:rFonts w:ascii="仿宋_GB2312" w:eastAsia="仿宋_GB2312"/>
          <w:b/>
          <w:sz w:val="28"/>
          <w:szCs w:val="28"/>
        </w:rPr>
      </w:pPr>
      <w:r w:rsidRPr="004F133E">
        <w:rPr>
          <w:rFonts w:ascii="仿宋_GB2312" w:eastAsia="仿宋_GB2312" w:hint="eastAsia"/>
          <w:b/>
          <w:sz w:val="28"/>
          <w:szCs w:val="28"/>
        </w:rPr>
        <w:t>裁 判 员：</w:t>
      </w:r>
      <w:r w:rsidRPr="004F133E">
        <w:rPr>
          <w:rFonts w:ascii="仿宋_GB2312" w:eastAsia="仿宋_GB2312" w:hint="eastAsia"/>
          <w:b/>
          <w:sz w:val="28"/>
          <w:szCs w:val="28"/>
          <w:u w:val="single"/>
        </w:rPr>
        <w:t xml:space="preserve">                      </w:t>
      </w:r>
      <w:r w:rsidRPr="004F133E">
        <w:rPr>
          <w:rFonts w:ascii="仿宋_GB2312" w:eastAsia="仿宋_GB2312" w:hint="eastAsia"/>
          <w:b/>
          <w:sz w:val="28"/>
          <w:szCs w:val="28"/>
        </w:rPr>
        <w:t>记 分 员：</w:t>
      </w:r>
      <w:r w:rsidRPr="004F133E">
        <w:rPr>
          <w:rFonts w:ascii="仿宋_GB2312" w:eastAsia="仿宋_GB2312" w:hint="eastAsia"/>
          <w:b/>
          <w:sz w:val="28"/>
          <w:szCs w:val="28"/>
          <w:u w:val="single"/>
        </w:rPr>
        <w:t xml:space="preserve">                        </w:t>
      </w:r>
    </w:p>
    <w:p w14:paraId="49A3E753" w14:textId="77777777" w:rsidR="005C7CD5" w:rsidRPr="004F133E" w:rsidRDefault="005C7CD5" w:rsidP="005C7CD5">
      <w:pPr>
        <w:spacing w:beforeLines="50" w:before="156" w:line="400" w:lineRule="exact"/>
        <w:rPr>
          <w:rFonts w:ascii="仿宋_GB2312" w:eastAsia="仿宋_GB2312"/>
          <w:b/>
          <w:sz w:val="28"/>
          <w:szCs w:val="28"/>
        </w:rPr>
      </w:pPr>
      <w:r w:rsidRPr="004F133E">
        <w:rPr>
          <w:rFonts w:ascii="仿宋_GB2312" w:eastAsia="仿宋_GB2312" w:hint="eastAsia"/>
          <w:b/>
          <w:sz w:val="28"/>
          <w:szCs w:val="28"/>
        </w:rPr>
        <w:t>参赛队员：</w:t>
      </w:r>
      <w:r w:rsidRPr="004F133E">
        <w:rPr>
          <w:rFonts w:ascii="仿宋_GB2312" w:eastAsia="仿宋_GB2312" w:hint="eastAsia"/>
          <w:b/>
          <w:sz w:val="28"/>
          <w:szCs w:val="28"/>
          <w:u w:val="single"/>
        </w:rPr>
        <w:t xml:space="preserve">                      </w:t>
      </w:r>
      <w:r w:rsidRPr="004F133E">
        <w:rPr>
          <w:rFonts w:ascii="仿宋_GB2312" w:eastAsia="仿宋_GB2312" w:hint="eastAsia"/>
          <w:b/>
          <w:sz w:val="28"/>
          <w:szCs w:val="28"/>
        </w:rPr>
        <w:t>参赛队员：</w:t>
      </w:r>
      <w:r w:rsidRPr="004F133E">
        <w:rPr>
          <w:rFonts w:ascii="仿宋_GB2312" w:eastAsia="仿宋_GB2312" w:hint="eastAsia"/>
          <w:b/>
          <w:sz w:val="28"/>
          <w:szCs w:val="28"/>
          <w:u w:val="single"/>
        </w:rPr>
        <w:t xml:space="preserve">                        </w:t>
      </w:r>
    </w:p>
    <w:p w14:paraId="2FEE3225" w14:textId="77777777" w:rsidR="001105BC" w:rsidRPr="004F133E" w:rsidRDefault="005C7CD5" w:rsidP="005C7CD5">
      <w:pPr>
        <w:spacing w:line="560" w:lineRule="exact"/>
        <w:jc w:val="left"/>
        <w:rPr>
          <w:rFonts w:ascii="仿宋_GB2312" w:eastAsia="仿宋_GB2312" w:hAnsi="微软雅黑"/>
          <w:sz w:val="28"/>
          <w:szCs w:val="28"/>
        </w:rPr>
      </w:pPr>
      <w:r w:rsidRPr="004F133E">
        <w:rPr>
          <w:rFonts w:ascii="仿宋_GB2312" w:eastAsia="仿宋_GB2312" w:hint="eastAsia"/>
          <w:b/>
          <w:sz w:val="28"/>
          <w:szCs w:val="28"/>
        </w:rPr>
        <w:t>裁 判 长：</w:t>
      </w:r>
      <w:r w:rsidRPr="004F133E">
        <w:rPr>
          <w:rFonts w:ascii="仿宋_GB2312" w:eastAsia="仿宋_GB2312" w:hint="eastAsia"/>
          <w:b/>
          <w:sz w:val="28"/>
          <w:szCs w:val="28"/>
          <w:u w:val="single"/>
        </w:rPr>
        <w:t xml:space="preserve">                      </w:t>
      </w:r>
      <w:r w:rsidRPr="004F133E">
        <w:rPr>
          <w:rFonts w:ascii="仿宋_GB2312" w:eastAsia="仿宋_GB2312" w:hint="eastAsia"/>
          <w:b/>
          <w:sz w:val="28"/>
          <w:szCs w:val="28"/>
        </w:rPr>
        <w:t>数据录入：</w:t>
      </w:r>
      <w:r w:rsidRPr="004F133E">
        <w:rPr>
          <w:rFonts w:ascii="仿宋_GB2312" w:eastAsia="仿宋_GB2312" w:hint="eastAsia"/>
          <w:b/>
          <w:sz w:val="28"/>
          <w:szCs w:val="28"/>
          <w:u w:val="single"/>
        </w:rPr>
        <w:t xml:space="preserve">           </w:t>
      </w:r>
    </w:p>
    <w:p w14:paraId="60068ADC" w14:textId="77777777" w:rsidR="001105BC" w:rsidRPr="004F133E" w:rsidRDefault="001105BC">
      <w:pPr>
        <w:widowControl/>
        <w:jc w:val="left"/>
        <w:rPr>
          <w:rFonts w:ascii="仿宋_GB2312" w:eastAsia="仿宋_GB2312" w:hAnsi="微软雅黑"/>
          <w:sz w:val="28"/>
          <w:szCs w:val="28"/>
        </w:rPr>
      </w:pPr>
      <w:r w:rsidRPr="004F133E">
        <w:rPr>
          <w:rFonts w:ascii="仿宋_GB2312" w:eastAsia="仿宋_GB2312" w:hAnsi="微软雅黑" w:hint="eastAsia"/>
          <w:sz w:val="28"/>
          <w:szCs w:val="28"/>
        </w:rPr>
        <w:br w:type="page"/>
      </w:r>
    </w:p>
    <w:p w14:paraId="7609F675" w14:textId="77777777" w:rsidR="005C7CD5" w:rsidRPr="006F7F8B" w:rsidRDefault="005C7CD5" w:rsidP="005C7CD5">
      <w:pPr>
        <w:spacing w:line="560" w:lineRule="exact"/>
        <w:jc w:val="center"/>
        <w:rPr>
          <w:rFonts w:ascii="仿宋_GB2312" w:eastAsia="仿宋_GB2312" w:hAnsi="Arial"/>
          <w:b/>
          <w:sz w:val="32"/>
          <w:szCs w:val="32"/>
        </w:rPr>
      </w:pPr>
      <w:r w:rsidRPr="006F7F8B">
        <w:rPr>
          <w:rFonts w:ascii="仿宋_GB2312" w:eastAsia="仿宋_GB2312" w:hAnsi="Arial" w:hint="eastAsia"/>
          <w:b/>
          <w:sz w:val="32"/>
          <w:szCs w:val="32"/>
        </w:rPr>
        <w:lastRenderedPageBreak/>
        <w:t>成绩统计表（中学组）</w:t>
      </w:r>
    </w:p>
    <w:p w14:paraId="5B88A05A" w14:textId="77777777" w:rsidR="000D0DFD" w:rsidRPr="00C4361A" w:rsidRDefault="000D0DFD" w:rsidP="000D0DFD">
      <w:pPr>
        <w:spacing w:line="560" w:lineRule="exact"/>
        <w:rPr>
          <w:rFonts w:ascii="仿宋_GB2312" w:eastAsia="仿宋_GB2312" w:hAnsi="微软雅黑"/>
          <w:sz w:val="32"/>
          <w:szCs w:val="32"/>
        </w:rPr>
      </w:pPr>
      <w:r w:rsidRPr="00C4361A">
        <w:rPr>
          <w:rFonts w:ascii="仿宋_GB2312" w:eastAsia="仿宋_GB2312" w:hAnsi="宋体" w:hint="eastAsia"/>
          <w:b/>
          <w:bCs/>
          <w:sz w:val="32"/>
          <w:szCs w:val="32"/>
        </w:rPr>
        <w:t>参赛队：</w:t>
      </w:r>
      <w:r w:rsidRPr="00C4361A">
        <w:rPr>
          <w:rFonts w:ascii="仿宋_GB2312" w:eastAsia="仿宋_GB2312" w:hAnsi="宋体" w:hint="eastAsia"/>
          <w:b/>
          <w:bCs/>
          <w:sz w:val="32"/>
          <w:szCs w:val="32"/>
          <w:u w:val="single"/>
        </w:rPr>
        <w:t xml:space="preserve">                     </w:t>
      </w:r>
      <w:r w:rsidRPr="00C4361A">
        <w:rPr>
          <w:rFonts w:ascii="仿宋_GB2312" w:eastAsia="仿宋_GB2312" w:hAnsi="宋体" w:hint="eastAsia"/>
          <w:b/>
          <w:bCs/>
          <w:sz w:val="32"/>
          <w:szCs w:val="32"/>
        </w:rPr>
        <w:t xml:space="preserve"> 日期：</w:t>
      </w:r>
      <w:r w:rsidRPr="00C4361A">
        <w:rPr>
          <w:rFonts w:ascii="仿宋_GB2312" w:eastAsia="仿宋_GB2312" w:hAnsi="宋体" w:hint="eastAsia"/>
          <w:b/>
          <w:bCs/>
          <w:sz w:val="32"/>
          <w:szCs w:val="32"/>
          <w:u w:val="single"/>
        </w:rPr>
        <w:t xml:space="preserve">     </w:t>
      </w:r>
      <w:r w:rsidRPr="00C4361A">
        <w:rPr>
          <w:rFonts w:ascii="仿宋_GB2312" w:eastAsia="仿宋_GB2312" w:hAnsi="宋体" w:hint="eastAsia"/>
          <w:b/>
          <w:bCs/>
          <w:sz w:val="32"/>
          <w:szCs w:val="32"/>
        </w:rPr>
        <w:t>年</w:t>
      </w:r>
      <w:r w:rsidRPr="00C4361A">
        <w:rPr>
          <w:rFonts w:ascii="仿宋_GB2312" w:eastAsia="仿宋_GB2312" w:hAnsi="宋体" w:hint="eastAsia"/>
          <w:b/>
          <w:bCs/>
          <w:sz w:val="32"/>
          <w:szCs w:val="32"/>
          <w:u w:val="single"/>
        </w:rPr>
        <w:t xml:space="preserve">   </w:t>
      </w:r>
      <w:r w:rsidRPr="00C4361A">
        <w:rPr>
          <w:rFonts w:ascii="仿宋_GB2312" w:eastAsia="仿宋_GB2312" w:hAnsi="宋体" w:hint="eastAsia"/>
          <w:b/>
          <w:bCs/>
          <w:sz w:val="32"/>
          <w:szCs w:val="32"/>
        </w:rPr>
        <w:t>月</w:t>
      </w:r>
      <w:r w:rsidRPr="00C4361A">
        <w:rPr>
          <w:rFonts w:ascii="仿宋_GB2312" w:eastAsia="仿宋_GB2312" w:hAnsi="宋体" w:hint="eastAsia"/>
          <w:b/>
          <w:bCs/>
          <w:sz w:val="32"/>
          <w:szCs w:val="32"/>
          <w:u w:val="single"/>
        </w:rPr>
        <w:t xml:space="preserve">   </w:t>
      </w:r>
      <w:r w:rsidRPr="00C4361A">
        <w:rPr>
          <w:rFonts w:ascii="仿宋_GB2312" w:eastAsia="仿宋_GB2312" w:hAnsi="宋体" w:hint="eastAsia"/>
          <w:b/>
          <w:bCs/>
          <w:sz w:val="32"/>
          <w:szCs w:val="32"/>
        </w:rPr>
        <w:t>日</w:t>
      </w:r>
    </w:p>
    <w:tbl>
      <w:tblPr>
        <w:tblW w:w="859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703"/>
        <w:gridCol w:w="1701"/>
        <w:gridCol w:w="2551"/>
        <w:gridCol w:w="1559"/>
        <w:gridCol w:w="1078"/>
      </w:tblGrid>
      <w:tr w:rsidR="000D0DFD" w:rsidRPr="006F7F8B" w14:paraId="1482BFB5" w14:textId="77777777" w:rsidTr="008211E1">
        <w:trPr>
          <w:trHeight w:val="475"/>
          <w:jc w:val="center"/>
        </w:trPr>
        <w:tc>
          <w:tcPr>
            <w:tcW w:w="1703" w:type="dxa"/>
            <w:vAlign w:val="center"/>
          </w:tcPr>
          <w:p w14:paraId="237C8812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/>
                <w:bCs/>
                <w:sz w:val="28"/>
                <w:szCs w:val="28"/>
              </w:rPr>
            </w:pPr>
            <w:r w:rsidRPr="006F7F8B">
              <w:rPr>
                <w:rFonts w:ascii="仿宋_GB2312" w:eastAsia="仿宋_GB2312" w:hAnsiTheme="minorEastAsia" w:hint="eastAsia"/>
                <w:b/>
                <w:bCs/>
                <w:sz w:val="28"/>
                <w:szCs w:val="28"/>
              </w:rPr>
              <w:t>区域</w:t>
            </w:r>
          </w:p>
        </w:tc>
        <w:tc>
          <w:tcPr>
            <w:tcW w:w="1701" w:type="dxa"/>
            <w:vAlign w:val="center"/>
          </w:tcPr>
          <w:p w14:paraId="7B7CD92D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/>
                <w:bCs/>
                <w:sz w:val="28"/>
                <w:szCs w:val="28"/>
              </w:rPr>
            </w:pPr>
            <w:r w:rsidRPr="006F7F8B">
              <w:rPr>
                <w:rFonts w:ascii="仿宋_GB2312" w:eastAsia="仿宋_GB2312" w:hAnsiTheme="minorEastAsia" w:hint="eastAsia"/>
                <w:b/>
                <w:bCs/>
                <w:sz w:val="28"/>
                <w:szCs w:val="28"/>
              </w:rPr>
              <w:t>任务</w:t>
            </w:r>
          </w:p>
        </w:tc>
        <w:tc>
          <w:tcPr>
            <w:tcW w:w="2551" w:type="dxa"/>
            <w:vAlign w:val="center"/>
          </w:tcPr>
          <w:p w14:paraId="7FA48DDA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/>
                <w:bCs/>
                <w:sz w:val="28"/>
                <w:szCs w:val="28"/>
              </w:rPr>
            </w:pPr>
            <w:r w:rsidRPr="006F7F8B">
              <w:rPr>
                <w:rFonts w:ascii="仿宋_GB2312" w:eastAsia="仿宋_GB2312" w:hAnsiTheme="minorEastAsia" w:hint="eastAsia"/>
                <w:b/>
                <w:bCs/>
                <w:sz w:val="28"/>
                <w:szCs w:val="28"/>
              </w:rPr>
              <w:t>分值(分)</w:t>
            </w:r>
          </w:p>
        </w:tc>
        <w:tc>
          <w:tcPr>
            <w:tcW w:w="1559" w:type="dxa"/>
            <w:vAlign w:val="center"/>
          </w:tcPr>
          <w:p w14:paraId="66E2E3CC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/>
                <w:bCs/>
                <w:sz w:val="28"/>
                <w:szCs w:val="28"/>
              </w:rPr>
            </w:pPr>
            <w:r w:rsidRPr="006F7F8B">
              <w:rPr>
                <w:rFonts w:ascii="仿宋_GB2312" w:eastAsia="仿宋_GB2312" w:hAnsiTheme="minorEastAsia" w:hint="eastAsia"/>
                <w:b/>
                <w:bCs/>
                <w:sz w:val="28"/>
                <w:szCs w:val="28"/>
              </w:rPr>
              <w:t>实际得分</w:t>
            </w:r>
          </w:p>
        </w:tc>
        <w:tc>
          <w:tcPr>
            <w:tcW w:w="1078" w:type="dxa"/>
            <w:vAlign w:val="center"/>
          </w:tcPr>
          <w:p w14:paraId="2949EFD6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/>
                <w:bCs/>
                <w:sz w:val="28"/>
                <w:szCs w:val="28"/>
              </w:rPr>
            </w:pPr>
            <w:r w:rsidRPr="006F7F8B">
              <w:rPr>
                <w:rFonts w:ascii="仿宋_GB2312" w:eastAsia="仿宋_GB2312" w:hAnsiTheme="minorEastAsia" w:hint="eastAsia"/>
                <w:b/>
                <w:bCs/>
                <w:sz w:val="28"/>
                <w:szCs w:val="28"/>
              </w:rPr>
              <w:t>备注</w:t>
            </w:r>
          </w:p>
        </w:tc>
      </w:tr>
      <w:tr w:rsidR="000D0DFD" w:rsidRPr="006F7F8B" w14:paraId="5D10F730" w14:textId="77777777" w:rsidTr="008211E1">
        <w:trPr>
          <w:jc w:val="center"/>
        </w:trPr>
        <w:tc>
          <w:tcPr>
            <w:tcW w:w="1703" w:type="dxa"/>
            <w:vAlign w:val="center"/>
          </w:tcPr>
          <w:p w14:paraId="770149DC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6F7F8B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起点</w:t>
            </w:r>
          </w:p>
        </w:tc>
        <w:tc>
          <w:tcPr>
            <w:tcW w:w="1701" w:type="dxa"/>
            <w:vAlign w:val="center"/>
          </w:tcPr>
          <w:p w14:paraId="077B653A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6F7F8B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开始</w:t>
            </w:r>
          </w:p>
        </w:tc>
        <w:tc>
          <w:tcPr>
            <w:tcW w:w="2551" w:type="dxa"/>
            <w:vAlign w:val="center"/>
          </w:tcPr>
          <w:p w14:paraId="23E70F8E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6F7F8B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20</w:t>
            </w:r>
          </w:p>
        </w:tc>
        <w:tc>
          <w:tcPr>
            <w:tcW w:w="1559" w:type="dxa"/>
            <w:vAlign w:val="center"/>
          </w:tcPr>
          <w:p w14:paraId="724C77E0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</w:p>
        </w:tc>
        <w:tc>
          <w:tcPr>
            <w:tcW w:w="1078" w:type="dxa"/>
            <w:vAlign w:val="center"/>
          </w:tcPr>
          <w:p w14:paraId="7A9FBC8A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</w:p>
        </w:tc>
      </w:tr>
      <w:tr w:rsidR="000D0DFD" w:rsidRPr="006F7F8B" w14:paraId="3B8E1710" w14:textId="77777777" w:rsidTr="008211E1">
        <w:trPr>
          <w:jc w:val="center"/>
        </w:trPr>
        <w:tc>
          <w:tcPr>
            <w:tcW w:w="1703" w:type="dxa"/>
            <w:vAlign w:val="center"/>
          </w:tcPr>
          <w:p w14:paraId="6EE7CC6B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6F7F8B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任意</w:t>
            </w:r>
          </w:p>
        </w:tc>
        <w:tc>
          <w:tcPr>
            <w:tcW w:w="1701" w:type="dxa"/>
            <w:vAlign w:val="center"/>
          </w:tcPr>
          <w:p w14:paraId="4D9A18DC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6F7F8B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结束</w:t>
            </w:r>
          </w:p>
        </w:tc>
        <w:tc>
          <w:tcPr>
            <w:tcW w:w="2551" w:type="dxa"/>
            <w:vAlign w:val="center"/>
          </w:tcPr>
          <w:p w14:paraId="2BB890A8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6F7F8B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10</w:t>
            </w:r>
          </w:p>
        </w:tc>
        <w:tc>
          <w:tcPr>
            <w:tcW w:w="1559" w:type="dxa"/>
            <w:vAlign w:val="center"/>
          </w:tcPr>
          <w:p w14:paraId="6292439D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</w:p>
        </w:tc>
        <w:tc>
          <w:tcPr>
            <w:tcW w:w="1078" w:type="dxa"/>
            <w:vAlign w:val="center"/>
          </w:tcPr>
          <w:p w14:paraId="2038BBEC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</w:p>
        </w:tc>
      </w:tr>
      <w:tr w:rsidR="000D0DFD" w:rsidRPr="006F7F8B" w14:paraId="24A3DCB5" w14:textId="77777777" w:rsidTr="008211E1">
        <w:trPr>
          <w:jc w:val="center"/>
        </w:trPr>
        <w:tc>
          <w:tcPr>
            <w:tcW w:w="1703" w:type="dxa"/>
            <w:vMerge w:val="restart"/>
            <w:vAlign w:val="center"/>
          </w:tcPr>
          <w:p w14:paraId="5517A1D8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sz w:val="28"/>
                <w:szCs w:val="28"/>
              </w:rPr>
            </w:pPr>
            <w:r w:rsidRPr="006F7F8B">
              <w:rPr>
                <w:rFonts w:ascii="仿宋_GB2312" w:eastAsia="仿宋_GB2312" w:hAnsiTheme="minorEastAsia" w:hint="eastAsia"/>
                <w:sz w:val="28"/>
                <w:szCs w:val="28"/>
              </w:rPr>
              <w:t>初级任务</w:t>
            </w:r>
          </w:p>
        </w:tc>
        <w:tc>
          <w:tcPr>
            <w:tcW w:w="1701" w:type="dxa"/>
            <w:vAlign w:val="center"/>
          </w:tcPr>
          <w:p w14:paraId="06A8BDEE" w14:textId="77777777" w:rsidR="000D0DFD" w:rsidRPr="006F7F8B" w:rsidRDefault="000D0DFD" w:rsidP="008211E1">
            <w:pPr>
              <w:spacing w:line="28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6F7F8B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基本道路1</w:t>
            </w:r>
          </w:p>
        </w:tc>
        <w:tc>
          <w:tcPr>
            <w:tcW w:w="2551" w:type="dxa"/>
            <w:vAlign w:val="center"/>
          </w:tcPr>
          <w:p w14:paraId="128AFA80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6F7F8B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20</w:t>
            </w:r>
          </w:p>
        </w:tc>
        <w:tc>
          <w:tcPr>
            <w:tcW w:w="1559" w:type="dxa"/>
            <w:vAlign w:val="center"/>
          </w:tcPr>
          <w:p w14:paraId="78B8CC53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</w:p>
        </w:tc>
        <w:tc>
          <w:tcPr>
            <w:tcW w:w="1078" w:type="dxa"/>
            <w:vAlign w:val="center"/>
          </w:tcPr>
          <w:p w14:paraId="64838576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</w:p>
        </w:tc>
      </w:tr>
      <w:tr w:rsidR="000D0DFD" w:rsidRPr="006F7F8B" w14:paraId="730040F8" w14:textId="77777777" w:rsidTr="008211E1">
        <w:trPr>
          <w:jc w:val="center"/>
        </w:trPr>
        <w:tc>
          <w:tcPr>
            <w:tcW w:w="1703" w:type="dxa"/>
            <w:vMerge/>
            <w:vAlign w:val="center"/>
          </w:tcPr>
          <w:p w14:paraId="3D56C141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sz w:val="28"/>
                <w:szCs w:val="28"/>
              </w:rPr>
            </w:pPr>
          </w:p>
        </w:tc>
        <w:tc>
          <w:tcPr>
            <w:tcW w:w="1701" w:type="dxa"/>
            <w:vAlign w:val="center"/>
          </w:tcPr>
          <w:p w14:paraId="4440A89D" w14:textId="77777777" w:rsidR="000D0DFD" w:rsidRPr="006F7F8B" w:rsidRDefault="000D0DFD" w:rsidP="008211E1">
            <w:pPr>
              <w:spacing w:line="28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6F7F8B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基本道路2</w:t>
            </w:r>
          </w:p>
        </w:tc>
        <w:tc>
          <w:tcPr>
            <w:tcW w:w="2551" w:type="dxa"/>
            <w:vAlign w:val="center"/>
          </w:tcPr>
          <w:p w14:paraId="7F916C3E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6F7F8B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20</w:t>
            </w:r>
          </w:p>
        </w:tc>
        <w:tc>
          <w:tcPr>
            <w:tcW w:w="1559" w:type="dxa"/>
            <w:vAlign w:val="center"/>
          </w:tcPr>
          <w:p w14:paraId="08F2853B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</w:p>
        </w:tc>
        <w:tc>
          <w:tcPr>
            <w:tcW w:w="1078" w:type="dxa"/>
            <w:vAlign w:val="center"/>
          </w:tcPr>
          <w:p w14:paraId="5AEDE1E7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</w:p>
        </w:tc>
      </w:tr>
      <w:tr w:rsidR="00D26D94" w:rsidRPr="006F7F8B" w14:paraId="7AA34FF0" w14:textId="77777777" w:rsidTr="008211E1">
        <w:trPr>
          <w:jc w:val="center"/>
        </w:trPr>
        <w:tc>
          <w:tcPr>
            <w:tcW w:w="1703" w:type="dxa"/>
            <w:vMerge w:val="restart"/>
            <w:vAlign w:val="center"/>
          </w:tcPr>
          <w:p w14:paraId="6BC95311" w14:textId="77777777" w:rsidR="00D26D94" w:rsidRPr="006F7F8B" w:rsidRDefault="00D26D94" w:rsidP="00D26D94">
            <w:pPr>
              <w:spacing w:line="400" w:lineRule="exact"/>
              <w:jc w:val="center"/>
              <w:rPr>
                <w:rFonts w:ascii="仿宋_GB2312" w:eastAsia="仿宋_GB2312" w:hAnsiTheme="minorEastAsia"/>
                <w:sz w:val="28"/>
                <w:szCs w:val="28"/>
              </w:rPr>
            </w:pPr>
            <w:r w:rsidRPr="006F7F8B">
              <w:rPr>
                <w:rFonts w:ascii="仿宋_GB2312" w:eastAsia="仿宋_GB2312" w:hAnsiTheme="minorEastAsia" w:hint="eastAsia"/>
                <w:sz w:val="28"/>
                <w:szCs w:val="28"/>
              </w:rPr>
              <w:t>中级任务</w:t>
            </w:r>
          </w:p>
        </w:tc>
        <w:tc>
          <w:tcPr>
            <w:tcW w:w="1701" w:type="dxa"/>
            <w:vAlign w:val="center"/>
          </w:tcPr>
          <w:p w14:paraId="25849F73" w14:textId="00EAC84E" w:rsidR="00D26D94" w:rsidRPr="006F7F8B" w:rsidRDefault="00D26D94" w:rsidP="00D26D94">
            <w:pPr>
              <w:spacing w:line="400" w:lineRule="exact"/>
              <w:jc w:val="center"/>
              <w:rPr>
                <w:rFonts w:ascii="仿宋_GB2312" w:eastAsia="仿宋_GB2312" w:hAnsiTheme="minorEastAsia"/>
                <w:sz w:val="28"/>
                <w:szCs w:val="28"/>
              </w:rPr>
            </w:pPr>
            <w:r w:rsidRPr="006F7F8B">
              <w:rPr>
                <w:rFonts w:ascii="仿宋_GB2312" w:eastAsia="仿宋_GB2312" w:hAnsiTheme="minorEastAsia" w:hint="eastAsia"/>
                <w:sz w:val="28"/>
                <w:szCs w:val="28"/>
              </w:rPr>
              <w:t>露天装车</w:t>
            </w:r>
          </w:p>
        </w:tc>
        <w:tc>
          <w:tcPr>
            <w:tcW w:w="2551" w:type="dxa"/>
            <w:vAlign w:val="center"/>
          </w:tcPr>
          <w:p w14:paraId="6BE5C462" w14:textId="77777777" w:rsidR="00D26D94" w:rsidRPr="006F7F8B" w:rsidRDefault="00D26D94" w:rsidP="00D26D94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6F7F8B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10/20/30</w:t>
            </w:r>
          </w:p>
        </w:tc>
        <w:tc>
          <w:tcPr>
            <w:tcW w:w="1559" w:type="dxa"/>
            <w:vAlign w:val="center"/>
          </w:tcPr>
          <w:p w14:paraId="68ABD9FC" w14:textId="77777777" w:rsidR="00D26D94" w:rsidRPr="006F7F8B" w:rsidRDefault="00D26D94" w:rsidP="00D26D94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</w:p>
        </w:tc>
        <w:tc>
          <w:tcPr>
            <w:tcW w:w="1078" w:type="dxa"/>
            <w:vAlign w:val="center"/>
          </w:tcPr>
          <w:p w14:paraId="23D69874" w14:textId="77777777" w:rsidR="00D26D94" w:rsidRPr="006F7F8B" w:rsidRDefault="00D26D94" w:rsidP="00D26D94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</w:p>
        </w:tc>
      </w:tr>
      <w:tr w:rsidR="00D26D94" w:rsidRPr="006F7F8B" w14:paraId="7E1018D5" w14:textId="77777777" w:rsidTr="008211E1">
        <w:trPr>
          <w:jc w:val="center"/>
        </w:trPr>
        <w:tc>
          <w:tcPr>
            <w:tcW w:w="1703" w:type="dxa"/>
            <w:vMerge/>
            <w:vAlign w:val="center"/>
          </w:tcPr>
          <w:p w14:paraId="663E940F" w14:textId="77777777" w:rsidR="00D26D94" w:rsidRPr="006F7F8B" w:rsidRDefault="00D26D94" w:rsidP="00D26D94">
            <w:pPr>
              <w:spacing w:line="400" w:lineRule="exact"/>
              <w:jc w:val="center"/>
              <w:rPr>
                <w:rFonts w:ascii="仿宋_GB2312" w:eastAsia="仿宋_GB2312" w:hAnsiTheme="minorEastAsia"/>
                <w:sz w:val="28"/>
                <w:szCs w:val="28"/>
              </w:rPr>
            </w:pPr>
          </w:p>
        </w:tc>
        <w:tc>
          <w:tcPr>
            <w:tcW w:w="1701" w:type="dxa"/>
            <w:vAlign w:val="center"/>
          </w:tcPr>
          <w:p w14:paraId="09C2F69E" w14:textId="582ED6EF" w:rsidR="00D26D94" w:rsidRPr="006F7F8B" w:rsidRDefault="00D26D94" w:rsidP="00D26D94">
            <w:pPr>
              <w:spacing w:line="400" w:lineRule="exact"/>
              <w:jc w:val="center"/>
              <w:rPr>
                <w:rFonts w:ascii="仿宋_GB2312" w:eastAsia="仿宋_GB2312" w:hAnsiTheme="minorEastAsia"/>
                <w:sz w:val="28"/>
                <w:szCs w:val="28"/>
              </w:rPr>
            </w:pPr>
            <w:r w:rsidRPr="006F7F8B">
              <w:rPr>
                <w:rFonts w:ascii="仿宋_GB2312" w:eastAsia="仿宋_GB2312" w:hAnsiTheme="minorEastAsia" w:hint="eastAsia"/>
                <w:sz w:val="28"/>
                <w:szCs w:val="28"/>
              </w:rPr>
              <w:t>库房装车</w:t>
            </w:r>
          </w:p>
        </w:tc>
        <w:tc>
          <w:tcPr>
            <w:tcW w:w="2551" w:type="dxa"/>
            <w:vAlign w:val="center"/>
          </w:tcPr>
          <w:p w14:paraId="177BC5D8" w14:textId="77777777" w:rsidR="00D26D94" w:rsidRPr="006F7F8B" w:rsidRDefault="00D26D94" w:rsidP="00D26D94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6F7F8B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10/20/30/40</w:t>
            </w:r>
          </w:p>
        </w:tc>
        <w:tc>
          <w:tcPr>
            <w:tcW w:w="1559" w:type="dxa"/>
            <w:vAlign w:val="center"/>
          </w:tcPr>
          <w:p w14:paraId="0261BD06" w14:textId="77777777" w:rsidR="00D26D94" w:rsidRPr="006F7F8B" w:rsidRDefault="00D26D94" w:rsidP="00D26D94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</w:p>
        </w:tc>
        <w:tc>
          <w:tcPr>
            <w:tcW w:w="1078" w:type="dxa"/>
            <w:vAlign w:val="center"/>
          </w:tcPr>
          <w:p w14:paraId="7A9D4294" w14:textId="77777777" w:rsidR="00D26D94" w:rsidRPr="006F7F8B" w:rsidRDefault="00D26D94" w:rsidP="00D26D94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</w:p>
        </w:tc>
      </w:tr>
      <w:tr w:rsidR="000D0DFD" w:rsidRPr="006F7F8B" w14:paraId="3A9BE3E9" w14:textId="77777777" w:rsidTr="008211E1">
        <w:trPr>
          <w:jc w:val="center"/>
        </w:trPr>
        <w:tc>
          <w:tcPr>
            <w:tcW w:w="1703" w:type="dxa"/>
            <w:vMerge/>
            <w:vAlign w:val="center"/>
          </w:tcPr>
          <w:p w14:paraId="4A9597E4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sz w:val="28"/>
                <w:szCs w:val="28"/>
              </w:rPr>
            </w:pPr>
          </w:p>
        </w:tc>
        <w:tc>
          <w:tcPr>
            <w:tcW w:w="1701" w:type="dxa"/>
            <w:vAlign w:val="center"/>
          </w:tcPr>
          <w:p w14:paraId="67F0F10C" w14:textId="709E8958" w:rsidR="000D0DFD" w:rsidRPr="006F7F8B" w:rsidRDefault="006D12A2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sz w:val="28"/>
                <w:szCs w:val="28"/>
              </w:rPr>
            </w:pPr>
            <w:r w:rsidRPr="006F7F8B">
              <w:rPr>
                <w:rFonts w:ascii="仿宋_GB2312" w:eastAsia="仿宋_GB2312" w:hAnsiTheme="minorEastAsia" w:hint="eastAsia"/>
                <w:sz w:val="28"/>
                <w:szCs w:val="28"/>
              </w:rPr>
              <w:t>汽车</w:t>
            </w:r>
            <w:r w:rsidR="000D0DFD" w:rsidRPr="006F7F8B">
              <w:rPr>
                <w:rFonts w:ascii="仿宋_GB2312" w:eastAsia="仿宋_GB2312" w:hAnsiTheme="minorEastAsia" w:hint="eastAsia"/>
                <w:sz w:val="28"/>
                <w:szCs w:val="28"/>
              </w:rPr>
              <w:t>加油</w:t>
            </w:r>
          </w:p>
        </w:tc>
        <w:tc>
          <w:tcPr>
            <w:tcW w:w="2551" w:type="dxa"/>
            <w:vAlign w:val="center"/>
          </w:tcPr>
          <w:p w14:paraId="215C56CB" w14:textId="2F279B31" w:rsidR="000D0DFD" w:rsidRPr="006F7F8B" w:rsidRDefault="00D26D94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6F7F8B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20/</w:t>
            </w:r>
            <w:r w:rsidR="000D0DFD" w:rsidRPr="006F7F8B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30</w:t>
            </w:r>
          </w:p>
        </w:tc>
        <w:tc>
          <w:tcPr>
            <w:tcW w:w="1559" w:type="dxa"/>
            <w:vAlign w:val="center"/>
          </w:tcPr>
          <w:p w14:paraId="6E7A5FC4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</w:p>
        </w:tc>
        <w:tc>
          <w:tcPr>
            <w:tcW w:w="1078" w:type="dxa"/>
            <w:vAlign w:val="center"/>
          </w:tcPr>
          <w:p w14:paraId="67B8E0FB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</w:p>
        </w:tc>
      </w:tr>
      <w:tr w:rsidR="000D0DFD" w:rsidRPr="006F7F8B" w14:paraId="33D1E245" w14:textId="77777777" w:rsidTr="008211E1">
        <w:trPr>
          <w:jc w:val="center"/>
        </w:trPr>
        <w:tc>
          <w:tcPr>
            <w:tcW w:w="1703" w:type="dxa"/>
            <w:vAlign w:val="center"/>
          </w:tcPr>
          <w:p w14:paraId="09833C9C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sz w:val="28"/>
                <w:szCs w:val="28"/>
              </w:rPr>
            </w:pPr>
            <w:r w:rsidRPr="006F7F8B">
              <w:rPr>
                <w:rFonts w:ascii="仿宋_GB2312" w:eastAsia="仿宋_GB2312" w:hAnsiTheme="minorEastAsia" w:hint="eastAsia"/>
                <w:sz w:val="28"/>
                <w:szCs w:val="28"/>
              </w:rPr>
              <w:t>高级任务</w:t>
            </w:r>
          </w:p>
        </w:tc>
        <w:tc>
          <w:tcPr>
            <w:tcW w:w="1701" w:type="dxa"/>
            <w:vAlign w:val="center"/>
          </w:tcPr>
          <w:p w14:paraId="0AB8F3C8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6F7F8B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送入4S店</w:t>
            </w:r>
          </w:p>
        </w:tc>
        <w:tc>
          <w:tcPr>
            <w:tcW w:w="2551" w:type="dxa"/>
            <w:vAlign w:val="center"/>
          </w:tcPr>
          <w:p w14:paraId="746D0197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6F7F8B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30/35/40/45/50</w:t>
            </w:r>
          </w:p>
        </w:tc>
        <w:tc>
          <w:tcPr>
            <w:tcW w:w="1559" w:type="dxa"/>
            <w:vAlign w:val="center"/>
          </w:tcPr>
          <w:p w14:paraId="14E2F811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</w:p>
        </w:tc>
        <w:tc>
          <w:tcPr>
            <w:tcW w:w="1078" w:type="dxa"/>
            <w:vAlign w:val="center"/>
          </w:tcPr>
          <w:p w14:paraId="6253618A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</w:p>
        </w:tc>
      </w:tr>
      <w:tr w:rsidR="000D0DFD" w:rsidRPr="006F7F8B" w14:paraId="696810F4" w14:textId="77777777" w:rsidTr="008211E1">
        <w:trPr>
          <w:jc w:val="center"/>
        </w:trPr>
        <w:tc>
          <w:tcPr>
            <w:tcW w:w="1703" w:type="dxa"/>
            <w:vAlign w:val="center"/>
          </w:tcPr>
          <w:p w14:paraId="15E24391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sz w:val="28"/>
                <w:szCs w:val="28"/>
              </w:rPr>
            </w:pPr>
            <w:r w:rsidRPr="006F7F8B">
              <w:rPr>
                <w:rFonts w:ascii="仿宋_GB2312" w:eastAsia="仿宋_GB2312" w:hAnsiTheme="minorEastAsia" w:hint="eastAsia"/>
                <w:sz w:val="28"/>
                <w:szCs w:val="28"/>
              </w:rPr>
              <w:t>终极任务</w:t>
            </w:r>
          </w:p>
        </w:tc>
        <w:tc>
          <w:tcPr>
            <w:tcW w:w="1701" w:type="dxa"/>
            <w:vAlign w:val="center"/>
          </w:tcPr>
          <w:p w14:paraId="2446C4A1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6F7F8B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胜利回归</w:t>
            </w:r>
          </w:p>
        </w:tc>
        <w:tc>
          <w:tcPr>
            <w:tcW w:w="2551" w:type="dxa"/>
            <w:vAlign w:val="center"/>
          </w:tcPr>
          <w:p w14:paraId="49F21BBF" w14:textId="2DE71BBD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6F7F8B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50</w:t>
            </w:r>
          </w:p>
        </w:tc>
        <w:tc>
          <w:tcPr>
            <w:tcW w:w="1559" w:type="dxa"/>
            <w:vAlign w:val="center"/>
          </w:tcPr>
          <w:p w14:paraId="681F3E42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color w:val="FF0000"/>
                <w:sz w:val="28"/>
                <w:szCs w:val="28"/>
              </w:rPr>
            </w:pPr>
          </w:p>
        </w:tc>
        <w:tc>
          <w:tcPr>
            <w:tcW w:w="1078" w:type="dxa"/>
            <w:vAlign w:val="center"/>
          </w:tcPr>
          <w:p w14:paraId="11A45BF2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color w:val="FF0000"/>
                <w:sz w:val="28"/>
                <w:szCs w:val="28"/>
              </w:rPr>
            </w:pPr>
          </w:p>
        </w:tc>
      </w:tr>
      <w:tr w:rsidR="000D0DFD" w:rsidRPr="006F7F8B" w14:paraId="488EBDCA" w14:textId="77777777" w:rsidTr="008211E1">
        <w:trPr>
          <w:jc w:val="center"/>
        </w:trPr>
        <w:tc>
          <w:tcPr>
            <w:tcW w:w="1703" w:type="dxa"/>
            <w:vAlign w:val="center"/>
          </w:tcPr>
          <w:p w14:paraId="585F49C4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sz w:val="28"/>
                <w:szCs w:val="28"/>
              </w:rPr>
            </w:pPr>
            <w:r w:rsidRPr="006F7F8B">
              <w:rPr>
                <w:rFonts w:ascii="仿宋_GB2312" w:eastAsia="仿宋_GB2312" w:hAnsiTheme="minorEastAsia" w:hint="eastAsia"/>
                <w:sz w:val="28"/>
                <w:szCs w:val="28"/>
              </w:rPr>
              <w:t>合作</w:t>
            </w:r>
          </w:p>
        </w:tc>
        <w:tc>
          <w:tcPr>
            <w:tcW w:w="1701" w:type="dxa"/>
            <w:vAlign w:val="center"/>
          </w:tcPr>
          <w:p w14:paraId="5A9DB7F9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6F7F8B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合作奖励</w:t>
            </w:r>
          </w:p>
        </w:tc>
        <w:tc>
          <w:tcPr>
            <w:tcW w:w="2551" w:type="dxa"/>
            <w:vAlign w:val="center"/>
          </w:tcPr>
          <w:p w14:paraId="6FA7A824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6F7F8B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40</w:t>
            </w:r>
          </w:p>
        </w:tc>
        <w:tc>
          <w:tcPr>
            <w:tcW w:w="1559" w:type="dxa"/>
            <w:vAlign w:val="center"/>
          </w:tcPr>
          <w:p w14:paraId="0DEA615F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/>
                <w:bCs/>
                <w:sz w:val="28"/>
                <w:szCs w:val="28"/>
              </w:rPr>
            </w:pPr>
          </w:p>
        </w:tc>
        <w:tc>
          <w:tcPr>
            <w:tcW w:w="1078" w:type="dxa"/>
            <w:vAlign w:val="center"/>
          </w:tcPr>
          <w:p w14:paraId="73A62963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/>
                <w:bCs/>
                <w:sz w:val="28"/>
                <w:szCs w:val="28"/>
              </w:rPr>
            </w:pPr>
          </w:p>
        </w:tc>
      </w:tr>
      <w:tr w:rsidR="000D0DFD" w:rsidRPr="006F7F8B" w14:paraId="0F0384DB" w14:textId="77777777" w:rsidTr="008211E1">
        <w:trPr>
          <w:jc w:val="center"/>
        </w:trPr>
        <w:tc>
          <w:tcPr>
            <w:tcW w:w="1703" w:type="dxa"/>
            <w:vAlign w:val="center"/>
          </w:tcPr>
          <w:p w14:paraId="2713CDC5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/>
                <w:bCs/>
                <w:sz w:val="28"/>
                <w:szCs w:val="28"/>
              </w:rPr>
            </w:pPr>
            <w:r w:rsidRPr="006F7F8B">
              <w:rPr>
                <w:rFonts w:ascii="仿宋_GB2312" w:eastAsia="仿宋_GB2312" w:hAnsiTheme="minorEastAsia" w:hint="eastAsia"/>
                <w:sz w:val="28"/>
                <w:szCs w:val="28"/>
              </w:rPr>
              <w:t>犯规</w:t>
            </w:r>
          </w:p>
        </w:tc>
        <w:tc>
          <w:tcPr>
            <w:tcW w:w="1701" w:type="dxa"/>
            <w:vAlign w:val="center"/>
          </w:tcPr>
          <w:p w14:paraId="3DC9BACF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6F7F8B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罚分</w:t>
            </w:r>
          </w:p>
        </w:tc>
        <w:tc>
          <w:tcPr>
            <w:tcW w:w="2551" w:type="dxa"/>
            <w:vAlign w:val="center"/>
          </w:tcPr>
          <w:p w14:paraId="7F107289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6F7F8B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10/次</w:t>
            </w:r>
          </w:p>
        </w:tc>
        <w:tc>
          <w:tcPr>
            <w:tcW w:w="1559" w:type="dxa"/>
            <w:vAlign w:val="center"/>
          </w:tcPr>
          <w:p w14:paraId="3506DBB8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/>
                <w:bCs/>
                <w:sz w:val="28"/>
                <w:szCs w:val="28"/>
              </w:rPr>
            </w:pPr>
          </w:p>
        </w:tc>
        <w:tc>
          <w:tcPr>
            <w:tcW w:w="1078" w:type="dxa"/>
            <w:vAlign w:val="center"/>
          </w:tcPr>
          <w:p w14:paraId="6327F589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/>
                <w:bCs/>
                <w:sz w:val="28"/>
                <w:szCs w:val="28"/>
              </w:rPr>
            </w:pPr>
          </w:p>
        </w:tc>
      </w:tr>
      <w:tr w:rsidR="000D0DFD" w:rsidRPr="006F7F8B" w14:paraId="265D7012" w14:textId="77777777" w:rsidTr="008211E1">
        <w:trPr>
          <w:jc w:val="center"/>
        </w:trPr>
        <w:tc>
          <w:tcPr>
            <w:tcW w:w="1703" w:type="dxa"/>
            <w:vAlign w:val="center"/>
          </w:tcPr>
          <w:p w14:paraId="150C713F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sz w:val="28"/>
                <w:szCs w:val="28"/>
              </w:rPr>
            </w:pPr>
            <w:r w:rsidRPr="006F7F8B">
              <w:rPr>
                <w:rFonts w:ascii="仿宋_GB2312" w:eastAsia="仿宋_GB2312" w:hAnsiTheme="minorEastAsia" w:hint="eastAsia"/>
                <w:sz w:val="28"/>
                <w:szCs w:val="28"/>
              </w:rPr>
              <w:t>得分系数</w:t>
            </w:r>
          </w:p>
        </w:tc>
        <w:tc>
          <w:tcPr>
            <w:tcW w:w="1701" w:type="dxa"/>
            <w:vAlign w:val="center"/>
          </w:tcPr>
          <w:p w14:paraId="19612D65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/>
                <w:bCs/>
                <w:sz w:val="28"/>
                <w:szCs w:val="28"/>
              </w:rPr>
            </w:pPr>
            <w:r w:rsidRPr="006F7F8B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自动\手动</w:t>
            </w:r>
          </w:p>
        </w:tc>
        <w:tc>
          <w:tcPr>
            <w:tcW w:w="2551" w:type="dxa"/>
            <w:vAlign w:val="center"/>
          </w:tcPr>
          <w:p w14:paraId="40173550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6F7F8B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1.2\1.0</w:t>
            </w:r>
          </w:p>
        </w:tc>
        <w:tc>
          <w:tcPr>
            <w:tcW w:w="1559" w:type="dxa"/>
            <w:vAlign w:val="center"/>
          </w:tcPr>
          <w:p w14:paraId="55650BB0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/>
                <w:bCs/>
                <w:sz w:val="28"/>
                <w:szCs w:val="28"/>
              </w:rPr>
            </w:pPr>
          </w:p>
        </w:tc>
        <w:tc>
          <w:tcPr>
            <w:tcW w:w="1078" w:type="dxa"/>
            <w:vAlign w:val="center"/>
          </w:tcPr>
          <w:p w14:paraId="207E3FAC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/>
                <w:bCs/>
                <w:sz w:val="28"/>
                <w:szCs w:val="28"/>
              </w:rPr>
            </w:pPr>
          </w:p>
        </w:tc>
      </w:tr>
      <w:tr w:rsidR="000D0DFD" w:rsidRPr="006F7F8B" w14:paraId="352051E4" w14:textId="77777777" w:rsidTr="008211E1">
        <w:trPr>
          <w:jc w:val="center"/>
        </w:trPr>
        <w:tc>
          <w:tcPr>
            <w:tcW w:w="1703" w:type="dxa"/>
            <w:vAlign w:val="center"/>
          </w:tcPr>
          <w:p w14:paraId="69A11A0F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sz w:val="28"/>
                <w:szCs w:val="28"/>
              </w:rPr>
            </w:pPr>
            <w:r w:rsidRPr="006F7F8B">
              <w:rPr>
                <w:rFonts w:ascii="仿宋_GB2312" w:eastAsia="仿宋_GB2312" w:hAnsiTheme="minorEastAsia" w:hint="eastAsia"/>
                <w:sz w:val="28"/>
                <w:szCs w:val="28"/>
              </w:rPr>
              <w:t>比赛时间</w:t>
            </w:r>
          </w:p>
        </w:tc>
        <w:tc>
          <w:tcPr>
            <w:tcW w:w="1701" w:type="dxa"/>
            <w:vAlign w:val="center"/>
          </w:tcPr>
          <w:p w14:paraId="6471A224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</w:p>
        </w:tc>
        <w:tc>
          <w:tcPr>
            <w:tcW w:w="2551" w:type="dxa"/>
            <w:vAlign w:val="center"/>
          </w:tcPr>
          <w:p w14:paraId="7666201B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Cs/>
                <w:sz w:val="28"/>
                <w:szCs w:val="28"/>
              </w:rPr>
            </w:pPr>
            <w:r w:rsidRPr="006F7F8B">
              <w:rPr>
                <w:rFonts w:ascii="仿宋_GB2312" w:eastAsia="仿宋_GB2312" w:hAnsiTheme="minorEastAsia" w:hint="eastAsia"/>
                <w:bCs/>
                <w:sz w:val="28"/>
                <w:szCs w:val="28"/>
              </w:rPr>
              <w:t>总分</w:t>
            </w:r>
          </w:p>
        </w:tc>
        <w:tc>
          <w:tcPr>
            <w:tcW w:w="2637" w:type="dxa"/>
            <w:gridSpan w:val="2"/>
            <w:vAlign w:val="center"/>
          </w:tcPr>
          <w:p w14:paraId="46EAB4A1" w14:textId="77777777" w:rsidR="000D0DFD" w:rsidRPr="006F7F8B" w:rsidRDefault="000D0DFD" w:rsidP="008211E1">
            <w:pPr>
              <w:spacing w:line="400" w:lineRule="exact"/>
              <w:jc w:val="center"/>
              <w:rPr>
                <w:rFonts w:ascii="仿宋_GB2312" w:eastAsia="仿宋_GB2312" w:hAnsiTheme="minorEastAsia"/>
                <w:b/>
                <w:bCs/>
                <w:sz w:val="28"/>
                <w:szCs w:val="28"/>
              </w:rPr>
            </w:pPr>
          </w:p>
        </w:tc>
      </w:tr>
    </w:tbl>
    <w:p w14:paraId="33F263A8" w14:textId="77777777" w:rsidR="000D0DFD" w:rsidRPr="00C4361A" w:rsidRDefault="000D0DFD" w:rsidP="000D0DFD">
      <w:pPr>
        <w:spacing w:beforeLines="50" w:before="156" w:line="400" w:lineRule="exact"/>
        <w:rPr>
          <w:rFonts w:ascii="仿宋_GB2312" w:eastAsia="仿宋_GB2312"/>
          <w:sz w:val="32"/>
          <w:szCs w:val="32"/>
        </w:rPr>
      </w:pPr>
      <w:r w:rsidRPr="00C4361A">
        <w:rPr>
          <w:rFonts w:ascii="仿宋_GB2312" w:eastAsia="仿宋_GB2312" w:hint="eastAsia"/>
          <w:sz w:val="32"/>
          <w:szCs w:val="32"/>
        </w:rPr>
        <w:t>关于取消比赛资格的记录：</w:t>
      </w:r>
    </w:p>
    <w:p w14:paraId="74E5F6F9" w14:textId="77777777" w:rsidR="000D0DFD" w:rsidRPr="00C4361A" w:rsidRDefault="000D0DFD" w:rsidP="000D0DFD">
      <w:pPr>
        <w:spacing w:line="400" w:lineRule="exact"/>
        <w:rPr>
          <w:rFonts w:ascii="仿宋_GB2312" w:eastAsia="仿宋_GB2312"/>
          <w:sz w:val="32"/>
          <w:szCs w:val="32"/>
        </w:rPr>
      </w:pPr>
      <w:r w:rsidRPr="00C4361A">
        <w:rPr>
          <w:rFonts w:ascii="仿宋_GB2312" w:eastAsia="仿宋_GB2312" w:hint="eastAsia"/>
          <w:sz w:val="32"/>
          <w:szCs w:val="32"/>
        </w:rPr>
        <w:t>原因：</w:t>
      </w:r>
    </w:p>
    <w:p w14:paraId="3540B195" w14:textId="77777777" w:rsidR="000D0DFD" w:rsidRPr="00C4361A" w:rsidRDefault="000D0DFD" w:rsidP="000D0DFD">
      <w:pPr>
        <w:spacing w:beforeLines="50" w:before="156" w:line="400" w:lineRule="exact"/>
        <w:rPr>
          <w:rFonts w:ascii="仿宋_GB2312" w:eastAsia="仿宋_GB2312"/>
          <w:b/>
          <w:sz w:val="32"/>
          <w:szCs w:val="32"/>
        </w:rPr>
      </w:pPr>
      <w:r w:rsidRPr="00C4361A">
        <w:rPr>
          <w:rFonts w:ascii="仿宋_GB2312" w:eastAsia="仿宋_GB2312" w:hint="eastAsia"/>
          <w:b/>
          <w:sz w:val="32"/>
          <w:szCs w:val="32"/>
        </w:rPr>
        <w:t>裁 判 员：</w:t>
      </w:r>
      <w:r w:rsidRPr="00C4361A">
        <w:rPr>
          <w:rFonts w:ascii="仿宋_GB2312" w:eastAsia="仿宋_GB2312" w:hint="eastAsia"/>
          <w:b/>
          <w:sz w:val="32"/>
          <w:szCs w:val="32"/>
          <w:u w:val="single"/>
        </w:rPr>
        <w:t xml:space="preserve">                      </w:t>
      </w:r>
      <w:r w:rsidRPr="00C4361A">
        <w:rPr>
          <w:rFonts w:ascii="仿宋_GB2312" w:eastAsia="仿宋_GB2312" w:hint="eastAsia"/>
          <w:b/>
          <w:sz w:val="32"/>
          <w:szCs w:val="32"/>
        </w:rPr>
        <w:t>记 分 员：</w:t>
      </w:r>
      <w:r w:rsidRPr="00C4361A">
        <w:rPr>
          <w:rFonts w:ascii="仿宋_GB2312" w:eastAsia="仿宋_GB2312" w:hint="eastAsia"/>
          <w:b/>
          <w:sz w:val="32"/>
          <w:szCs w:val="32"/>
          <w:u w:val="single"/>
        </w:rPr>
        <w:t xml:space="preserve">                        </w:t>
      </w:r>
    </w:p>
    <w:p w14:paraId="0DE97607" w14:textId="77777777" w:rsidR="000D0DFD" w:rsidRPr="00C4361A" w:rsidRDefault="000D0DFD" w:rsidP="000D0DFD">
      <w:pPr>
        <w:spacing w:beforeLines="50" w:before="156" w:line="400" w:lineRule="exact"/>
        <w:rPr>
          <w:rFonts w:ascii="仿宋_GB2312" w:eastAsia="仿宋_GB2312"/>
          <w:b/>
          <w:sz w:val="32"/>
          <w:szCs w:val="32"/>
        </w:rPr>
      </w:pPr>
      <w:r w:rsidRPr="00C4361A">
        <w:rPr>
          <w:rFonts w:ascii="仿宋_GB2312" w:eastAsia="仿宋_GB2312" w:hint="eastAsia"/>
          <w:b/>
          <w:sz w:val="32"/>
          <w:szCs w:val="32"/>
        </w:rPr>
        <w:t>参赛队员：</w:t>
      </w:r>
      <w:r w:rsidRPr="00C4361A">
        <w:rPr>
          <w:rFonts w:ascii="仿宋_GB2312" w:eastAsia="仿宋_GB2312" w:hint="eastAsia"/>
          <w:b/>
          <w:sz w:val="32"/>
          <w:szCs w:val="32"/>
          <w:u w:val="single"/>
        </w:rPr>
        <w:t xml:space="preserve">                      </w:t>
      </w:r>
      <w:r w:rsidRPr="00C4361A">
        <w:rPr>
          <w:rFonts w:ascii="仿宋_GB2312" w:eastAsia="仿宋_GB2312" w:hint="eastAsia"/>
          <w:b/>
          <w:sz w:val="32"/>
          <w:szCs w:val="32"/>
        </w:rPr>
        <w:t>参赛队员：</w:t>
      </w:r>
      <w:r w:rsidRPr="00C4361A">
        <w:rPr>
          <w:rFonts w:ascii="仿宋_GB2312" w:eastAsia="仿宋_GB2312" w:hint="eastAsia"/>
          <w:b/>
          <w:sz w:val="32"/>
          <w:szCs w:val="32"/>
          <w:u w:val="single"/>
        </w:rPr>
        <w:t xml:space="preserve">                        </w:t>
      </w:r>
    </w:p>
    <w:p w14:paraId="5061964D" w14:textId="77777777" w:rsidR="000D0DFD" w:rsidRPr="00C4361A" w:rsidRDefault="000D0DFD" w:rsidP="000D0DFD">
      <w:pPr>
        <w:spacing w:line="560" w:lineRule="exact"/>
        <w:jc w:val="left"/>
        <w:rPr>
          <w:rFonts w:ascii="仿宋_GB2312" w:eastAsia="仿宋_GB2312" w:hAnsi="微软雅黑"/>
          <w:sz w:val="32"/>
          <w:szCs w:val="32"/>
        </w:rPr>
      </w:pPr>
      <w:r w:rsidRPr="00C4361A">
        <w:rPr>
          <w:rFonts w:ascii="仿宋_GB2312" w:eastAsia="仿宋_GB2312" w:hint="eastAsia"/>
          <w:b/>
          <w:sz w:val="32"/>
          <w:szCs w:val="32"/>
        </w:rPr>
        <w:t>裁 判 长：</w:t>
      </w:r>
      <w:r w:rsidRPr="00C4361A">
        <w:rPr>
          <w:rFonts w:ascii="仿宋_GB2312" w:eastAsia="仿宋_GB2312" w:hint="eastAsia"/>
          <w:b/>
          <w:sz w:val="32"/>
          <w:szCs w:val="32"/>
          <w:u w:val="single"/>
        </w:rPr>
        <w:t xml:space="preserve">                      </w:t>
      </w:r>
      <w:r w:rsidRPr="00C4361A">
        <w:rPr>
          <w:rFonts w:ascii="仿宋_GB2312" w:eastAsia="仿宋_GB2312" w:hint="eastAsia"/>
          <w:b/>
          <w:sz w:val="32"/>
          <w:szCs w:val="32"/>
        </w:rPr>
        <w:t>数据录入：</w:t>
      </w:r>
      <w:r w:rsidRPr="00C4361A">
        <w:rPr>
          <w:rFonts w:ascii="仿宋_GB2312" w:eastAsia="仿宋_GB2312" w:hint="eastAsia"/>
          <w:b/>
          <w:sz w:val="32"/>
          <w:szCs w:val="32"/>
          <w:u w:val="single"/>
        </w:rPr>
        <w:t xml:space="preserve">           </w:t>
      </w:r>
    </w:p>
    <w:p w14:paraId="13BBA154" w14:textId="51F3F4D0" w:rsidR="000D0DFD" w:rsidRPr="00C4361A" w:rsidRDefault="000D0DFD" w:rsidP="000D0DFD">
      <w:pPr>
        <w:widowControl/>
        <w:jc w:val="left"/>
        <w:rPr>
          <w:rFonts w:ascii="仿宋_GB2312" w:eastAsia="仿宋_GB2312" w:hAnsi="微软雅黑"/>
          <w:sz w:val="32"/>
          <w:szCs w:val="32"/>
        </w:rPr>
      </w:pPr>
    </w:p>
    <w:sectPr w:rsidR="000D0DFD" w:rsidRPr="00C4361A" w:rsidSect="00437CB3">
      <w:footerReference w:type="default" r:id="rId44"/>
      <w:pgSz w:w="11906" w:h="16838"/>
      <w:pgMar w:top="1440" w:right="1800" w:bottom="1560" w:left="1800" w:header="851" w:footer="992" w:gutter="0"/>
      <w:pgNumType w:fmt="numberInDash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BD6DE9E" w14:textId="77777777" w:rsidR="009E4C45" w:rsidRDefault="009E4C45" w:rsidP="00FA7C66">
      <w:r>
        <w:separator/>
      </w:r>
    </w:p>
  </w:endnote>
  <w:endnote w:type="continuationSeparator" w:id="0">
    <w:p w14:paraId="704D6DDE" w14:textId="77777777" w:rsidR="009E4C45" w:rsidRDefault="009E4C45" w:rsidP="00FA7C6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微软雅黑">
    <w:altName w:val="Microsoft YaHei"/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651097029"/>
      <w:docPartObj>
        <w:docPartGallery w:val="Page Numbers (Bottom of Page)"/>
        <w:docPartUnique/>
      </w:docPartObj>
    </w:sdtPr>
    <w:sdtEndPr/>
    <w:sdtContent>
      <w:p w14:paraId="132CC568" w14:textId="3E8E5EDB" w:rsidR="00437CB3" w:rsidRDefault="00437CB3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9451D" w:rsidRPr="00E9451D">
          <w:rPr>
            <w:noProof/>
            <w:lang w:val="zh-CN"/>
          </w:rPr>
          <w:t>-</w:t>
        </w:r>
        <w:r w:rsidR="00E9451D">
          <w:rPr>
            <w:noProof/>
          </w:rPr>
          <w:t xml:space="preserve"> 2 -</w:t>
        </w:r>
        <w:r>
          <w:fldChar w:fldCharType="end"/>
        </w:r>
      </w:p>
    </w:sdtContent>
  </w:sdt>
  <w:p w14:paraId="51B1F950" w14:textId="77777777" w:rsidR="00437CB3" w:rsidRDefault="00437CB3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22B8A19" w14:textId="77777777" w:rsidR="009E4C45" w:rsidRDefault="009E4C45" w:rsidP="00FA7C66">
      <w:r>
        <w:separator/>
      </w:r>
    </w:p>
  </w:footnote>
  <w:footnote w:type="continuationSeparator" w:id="0">
    <w:p w14:paraId="784E4515" w14:textId="77777777" w:rsidR="009E4C45" w:rsidRDefault="009E4C45" w:rsidP="00FA7C6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55D5EDC"/>
    <w:multiLevelType w:val="hybridMultilevel"/>
    <w:tmpl w:val="172425D8"/>
    <w:lvl w:ilvl="0" w:tplc="94DEAEA8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activeWritingStyle w:appName="MSWord" w:lang="en-US" w:vendorID="64" w:dllVersion="131078" w:nlCheck="1" w:checkStyle="0"/>
  <w:activeWritingStyle w:appName="MSWord" w:lang="zh-CN" w:vendorID="64" w:dllVersion="131077" w:nlCheck="1" w:checkStyle="1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  <v:stroke weight="4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605588"/>
    <w:rsid w:val="00002549"/>
    <w:rsid w:val="00002788"/>
    <w:rsid w:val="00007EAB"/>
    <w:rsid w:val="00014257"/>
    <w:rsid w:val="000221AF"/>
    <w:rsid w:val="00023E8B"/>
    <w:rsid w:val="00027E1C"/>
    <w:rsid w:val="00030EBF"/>
    <w:rsid w:val="00031340"/>
    <w:rsid w:val="00032CD1"/>
    <w:rsid w:val="000375B4"/>
    <w:rsid w:val="00046D01"/>
    <w:rsid w:val="0006473D"/>
    <w:rsid w:val="00072F31"/>
    <w:rsid w:val="00074D83"/>
    <w:rsid w:val="00076FDF"/>
    <w:rsid w:val="000868CC"/>
    <w:rsid w:val="0008782E"/>
    <w:rsid w:val="00092B81"/>
    <w:rsid w:val="000A6A21"/>
    <w:rsid w:val="000B0A63"/>
    <w:rsid w:val="000B1872"/>
    <w:rsid w:val="000D0DFD"/>
    <w:rsid w:val="000E07B1"/>
    <w:rsid w:val="000E0923"/>
    <w:rsid w:val="000E4B6F"/>
    <w:rsid w:val="000E50E7"/>
    <w:rsid w:val="000F4DA6"/>
    <w:rsid w:val="000F77D8"/>
    <w:rsid w:val="00104796"/>
    <w:rsid w:val="00105599"/>
    <w:rsid w:val="001061B9"/>
    <w:rsid w:val="001105BC"/>
    <w:rsid w:val="0011246E"/>
    <w:rsid w:val="0011247F"/>
    <w:rsid w:val="00115368"/>
    <w:rsid w:val="001358C3"/>
    <w:rsid w:val="00135F97"/>
    <w:rsid w:val="001428B7"/>
    <w:rsid w:val="0014463E"/>
    <w:rsid w:val="0014539E"/>
    <w:rsid w:val="00154F93"/>
    <w:rsid w:val="001563A8"/>
    <w:rsid w:val="001630E5"/>
    <w:rsid w:val="001664D1"/>
    <w:rsid w:val="00166516"/>
    <w:rsid w:val="0017136E"/>
    <w:rsid w:val="00174006"/>
    <w:rsid w:val="0018074D"/>
    <w:rsid w:val="00182F66"/>
    <w:rsid w:val="00197E13"/>
    <w:rsid w:val="001A4B40"/>
    <w:rsid w:val="001A6BFD"/>
    <w:rsid w:val="001A776D"/>
    <w:rsid w:val="001B4030"/>
    <w:rsid w:val="001C0B4B"/>
    <w:rsid w:val="001C5C94"/>
    <w:rsid w:val="001D0B0E"/>
    <w:rsid w:val="001D615C"/>
    <w:rsid w:val="001E645C"/>
    <w:rsid w:val="001E7466"/>
    <w:rsid w:val="001F1C79"/>
    <w:rsid w:val="001F5497"/>
    <w:rsid w:val="001F705E"/>
    <w:rsid w:val="0020423E"/>
    <w:rsid w:val="00204A50"/>
    <w:rsid w:val="00207B86"/>
    <w:rsid w:val="002147EC"/>
    <w:rsid w:val="00223084"/>
    <w:rsid w:val="00232F87"/>
    <w:rsid w:val="0023306E"/>
    <w:rsid w:val="002330FA"/>
    <w:rsid w:val="00237D7F"/>
    <w:rsid w:val="002401C8"/>
    <w:rsid w:val="00241670"/>
    <w:rsid w:val="00262D0F"/>
    <w:rsid w:val="002630BE"/>
    <w:rsid w:val="00264977"/>
    <w:rsid w:val="0026545F"/>
    <w:rsid w:val="00270263"/>
    <w:rsid w:val="002727CF"/>
    <w:rsid w:val="002762E2"/>
    <w:rsid w:val="002768A6"/>
    <w:rsid w:val="002774CD"/>
    <w:rsid w:val="00277E73"/>
    <w:rsid w:val="00283A16"/>
    <w:rsid w:val="0029229C"/>
    <w:rsid w:val="0029364F"/>
    <w:rsid w:val="00295A0B"/>
    <w:rsid w:val="002A0B32"/>
    <w:rsid w:val="002C11E9"/>
    <w:rsid w:val="002C7322"/>
    <w:rsid w:val="002D3677"/>
    <w:rsid w:val="002F2735"/>
    <w:rsid w:val="003103A4"/>
    <w:rsid w:val="00316D32"/>
    <w:rsid w:val="00321568"/>
    <w:rsid w:val="00326563"/>
    <w:rsid w:val="00327167"/>
    <w:rsid w:val="0033103D"/>
    <w:rsid w:val="00335B3A"/>
    <w:rsid w:val="0034428E"/>
    <w:rsid w:val="003446CC"/>
    <w:rsid w:val="00344DFE"/>
    <w:rsid w:val="003515EC"/>
    <w:rsid w:val="00352D52"/>
    <w:rsid w:val="00362061"/>
    <w:rsid w:val="00367E56"/>
    <w:rsid w:val="0037027A"/>
    <w:rsid w:val="00373FDC"/>
    <w:rsid w:val="00374CF3"/>
    <w:rsid w:val="00375541"/>
    <w:rsid w:val="0038237B"/>
    <w:rsid w:val="00387B51"/>
    <w:rsid w:val="0039483E"/>
    <w:rsid w:val="00396AE7"/>
    <w:rsid w:val="003B1C68"/>
    <w:rsid w:val="003C16FD"/>
    <w:rsid w:val="003D0051"/>
    <w:rsid w:val="003D4D83"/>
    <w:rsid w:val="003E281A"/>
    <w:rsid w:val="003F7F72"/>
    <w:rsid w:val="00404E14"/>
    <w:rsid w:val="00407193"/>
    <w:rsid w:val="004127A4"/>
    <w:rsid w:val="00417A6C"/>
    <w:rsid w:val="0042487B"/>
    <w:rsid w:val="00424A3D"/>
    <w:rsid w:val="00435C1B"/>
    <w:rsid w:val="00437CB3"/>
    <w:rsid w:val="00440E38"/>
    <w:rsid w:val="004440E5"/>
    <w:rsid w:val="00444373"/>
    <w:rsid w:val="00454E1F"/>
    <w:rsid w:val="0046485B"/>
    <w:rsid w:val="0046507F"/>
    <w:rsid w:val="00471DA9"/>
    <w:rsid w:val="0047421F"/>
    <w:rsid w:val="0048267B"/>
    <w:rsid w:val="004901A8"/>
    <w:rsid w:val="00496763"/>
    <w:rsid w:val="00497342"/>
    <w:rsid w:val="004A06EA"/>
    <w:rsid w:val="004A183F"/>
    <w:rsid w:val="004A5B95"/>
    <w:rsid w:val="004B0144"/>
    <w:rsid w:val="004B3784"/>
    <w:rsid w:val="004B55CF"/>
    <w:rsid w:val="004C44D3"/>
    <w:rsid w:val="004C618A"/>
    <w:rsid w:val="004E0011"/>
    <w:rsid w:val="004F133E"/>
    <w:rsid w:val="004F44CE"/>
    <w:rsid w:val="005052F9"/>
    <w:rsid w:val="00507654"/>
    <w:rsid w:val="0051404F"/>
    <w:rsid w:val="005203C8"/>
    <w:rsid w:val="005309F9"/>
    <w:rsid w:val="0053299D"/>
    <w:rsid w:val="00550EBD"/>
    <w:rsid w:val="00551E42"/>
    <w:rsid w:val="005534AE"/>
    <w:rsid w:val="00553CBE"/>
    <w:rsid w:val="00567E2F"/>
    <w:rsid w:val="00570E64"/>
    <w:rsid w:val="00580ECC"/>
    <w:rsid w:val="0058207D"/>
    <w:rsid w:val="0058751A"/>
    <w:rsid w:val="00597835"/>
    <w:rsid w:val="00597B8D"/>
    <w:rsid w:val="005A7B24"/>
    <w:rsid w:val="005B5B20"/>
    <w:rsid w:val="005C31B4"/>
    <w:rsid w:val="005C7CD5"/>
    <w:rsid w:val="00601CE4"/>
    <w:rsid w:val="00605588"/>
    <w:rsid w:val="00611A44"/>
    <w:rsid w:val="00621746"/>
    <w:rsid w:val="006234C9"/>
    <w:rsid w:val="00624153"/>
    <w:rsid w:val="0063710B"/>
    <w:rsid w:val="0064477D"/>
    <w:rsid w:val="006525B2"/>
    <w:rsid w:val="00660B0A"/>
    <w:rsid w:val="00665761"/>
    <w:rsid w:val="00667478"/>
    <w:rsid w:val="00673A79"/>
    <w:rsid w:val="00676F30"/>
    <w:rsid w:val="006803F7"/>
    <w:rsid w:val="00682BC5"/>
    <w:rsid w:val="00691C99"/>
    <w:rsid w:val="0069335D"/>
    <w:rsid w:val="006952AC"/>
    <w:rsid w:val="006A492C"/>
    <w:rsid w:val="006B330B"/>
    <w:rsid w:val="006B44FC"/>
    <w:rsid w:val="006D12A2"/>
    <w:rsid w:val="006E4F52"/>
    <w:rsid w:val="006E6746"/>
    <w:rsid w:val="006F32C2"/>
    <w:rsid w:val="006F7F8B"/>
    <w:rsid w:val="00710A94"/>
    <w:rsid w:val="00712A55"/>
    <w:rsid w:val="00713540"/>
    <w:rsid w:val="007147C9"/>
    <w:rsid w:val="00721AA4"/>
    <w:rsid w:val="00721B89"/>
    <w:rsid w:val="0072655B"/>
    <w:rsid w:val="0073334D"/>
    <w:rsid w:val="007341A7"/>
    <w:rsid w:val="00736830"/>
    <w:rsid w:val="007375D9"/>
    <w:rsid w:val="007449E5"/>
    <w:rsid w:val="0075643E"/>
    <w:rsid w:val="007655CE"/>
    <w:rsid w:val="00766778"/>
    <w:rsid w:val="0077318D"/>
    <w:rsid w:val="007731DD"/>
    <w:rsid w:val="007746EC"/>
    <w:rsid w:val="00782025"/>
    <w:rsid w:val="007857C8"/>
    <w:rsid w:val="007859E9"/>
    <w:rsid w:val="00786242"/>
    <w:rsid w:val="00790CAB"/>
    <w:rsid w:val="00795B42"/>
    <w:rsid w:val="007A5EA1"/>
    <w:rsid w:val="007B11E0"/>
    <w:rsid w:val="007D656F"/>
    <w:rsid w:val="007E692A"/>
    <w:rsid w:val="007F0499"/>
    <w:rsid w:val="007F2BB0"/>
    <w:rsid w:val="007F5F09"/>
    <w:rsid w:val="0080721B"/>
    <w:rsid w:val="00810995"/>
    <w:rsid w:val="00817344"/>
    <w:rsid w:val="00821085"/>
    <w:rsid w:val="008211E1"/>
    <w:rsid w:val="00826FE0"/>
    <w:rsid w:val="008270DD"/>
    <w:rsid w:val="00827218"/>
    <w:rsid w:val="00832324"/>
    <w:rsid w:val="008401C3"/>
    <w:rsid w:val="00851168"/>
    <w:rsid w:val="008634E7"/>
    <w:rsid w:val="0086778A"/>
    <w:rsid w:val="00876989"/>
    <w:rsid w:val="00880EC8"/>
    <w:rsid w:val="00881D1B"/>
    <w:rsid w:val="00883F6A"/>
    <w:rsid w:val="008A2593"/>
    <w:rsid w:val="008A3332"/>
    <w:rsid w:val="008A3A7F"/>
    <w:rsid w:val="008A69CE"/>
    <w:rsid w:val="008B1A77"/>
    <w:rsid w:val="008C3E5F"/>
    <w:rsid w:val="008C5EB1"/>
    <w:rsid w:val="008D140C"/>
    <w:rsid w:val="008D2600"/>
    <w:rsid w:val="008D32B4"/>
    <w:rsid w:val="008D61A4"/>
    <w:rsid w:val="008E05BF"/>
    <w:rsid w:val="008E0D3E"/>
    <w:rsid w:val="008E4B43"/>
    <w:rsid w:val="008F5597"/>
    <w:rsid w:val="00916F25"/>
    <w:rsid w:val="009214FB"/>
    <w:rsid w:val="009224E5"/>
    <w:rsid w:val="009225A9"/>
    <w:rsid w:val="00924EA6"/>
    <w:rsid w:val="00951B1E"/>
    <w:rsid w:val="00955BDE"/>
    <w:rsid w:val="00963AB4"/>
    <w:rsid w:val="0098554F"/>
    <w:rsid w:val="0098559F"/>
    <w:rsid w:val="00986905"/>
    <w:rsid w:val="00991D99"/>
    <w:rsid w:val="009A200C"/>
    <w:rsid w:val="009A5592"/>
    <w:rsid w:val="009A5C07"/>
    <w:rsid w:val="009B1D4F"/>
    <w:rsid w:val="009B60E2"/>
    <w:rsid w:val="009B6EEC"/>
    <w:rsid w:val="009B7366"/>
    <w:rsid w:val="009C0504"/>
    <w:rsid w:val="009C7ADE"/>
    <w:rsid w:val="009D70CB"/>
    <w:rsid w:val="009D7D0F"/>
    <w:rsid w:val="009E2D69"/>
    <w:rsid w:val="009E4474"/>
    <w:rsid w:val="009E4C45"/>
    <w:rsid w:val="009E5F6B"/>
    <w:rsid w:val="00A0439A"/>
    <w:rsid w:val="00A074FE"/>
    <w:rsid w:val="00A11D5F"/>
    <w:rsid w:val="00A17611"/>
    <w:rsid w:val="00A20DB9"/>
    <w:rsid w:val="00A365EA"/>
    <w:rsid w:val="00A40661"/>
    <w:rsid w:val="00A41CA3"/>
    <w:rsid w:val="00A50D8F"/>
    <w:rsid w:val="00A70A44"/>
    <w:rsid w:val="00A734B6"/>
    <w:rsid w:val="00A74F32"/>
    <w:rsid w:val="00A9491D"/>
    <w:rsid w:val="00AA00FF"/>
    <w:rsid w:val="00AA2D4D"/>
    <w:rsid w:val="00AB0C12"/>
    <w:rsid w:val="00AB1109"/>
    <w:rsid w:val="00AB2CEF"/>
    <w:rsid w:val="00AB5371"/>
    <w:rsid w:val="00AC00D2"/>
    <w:rsid w:val="00AD0B28"/>
    <w:rsid w:val="00AD1AC3"/>
    <w:rsid w:val="00AD2000"/>
    <w:rsid w:val="00AF08D7"/>
    <w:rsid w:val="00AF202B"/>
    <w:rsid w:val="00AF5D83"/>
    <w:rsid w:val="00B00722"/>
    <w:rsid w:val="00B016B0"/>
    <w:rsid w:val="00B1468B"/>
    <w:rsid w:val="00B25EEC"/>
    <w:rsid w:val="00B35171"/>
    <w:rsid w:val="00B4539B"/>
    <w:rsid w:val="00B56B4F"/>
    <w:rsid w:val="00B5788C"/>
    <w:rsid w:val="00B62213"/>
    <w:rsid w:val="00B6777F"/>
    <w:rsid w:val="00B70935"/>
    <w:rsid w:val="00B70FC7"/>
    <w:rsid w:val="00B76F5C"/>
    <w:rsid w:val="00B80228"/>
    <w:rsid w:val="00B844CB"/>
    <w:rsid w:val="00B902F7"/>
    <w:rsid w:val="00B911F7"/>
    <w:rsid w:val="00B92F43"/>
    <w:rsid w:val="00B93AC2"/>
    <w:rsid w:val="00B94B71"/>
    <w:rsid w:val="00B97760"/>
    <w:rsid w:val="00BA0794"/>
    <w:rsid w:val="00BB03AF"/>
    <w:rsid w:val="00BB45D4"/>
    <w:rsid w:val="00BB5351"/>
    <w:rsid w:val="00BF2246"/>
    <w:rsid w:val="00BF238D"/>
    <w:rsid w:val="00BF3B81"/>
    <w:rsid w:val="00BF4225"/>
    <w:rsid w:val="00C039DB"/>
    <w:rsid w:val="00C13FAF"/>
    <w:rsid w:val="00C41E36"/>
    <w:rsid w:val="00C4361A"/>
    <w:rsid w:val="00C4395A"/>
    <w:rsid w:val="00C46111"/>
    <w:rsid w:val="00C526BC"/>
    <w:rsid w:val="00C60A48"/>
    <w:rsid w:val="00C63108"/>
    <w:rsid w:val="00C646F4"/>
    <w:rsid w:val="00C76FA6"/>
    <w:rsid w:val="00C820B1"/>
    <w:rsid w:val="00C904B8"/>
    <w:rsid w:val="00CA1564"/>
    <w:rsid w:val="00CA79D0"/>
    <w:rsid w:val="00CB2EC7"/>
    <w:rsid w:val="00CC4F71"/>
    <w:rsid w:val="00CF0685"/>
    <w:rsid w:val="00CF27DE"/>
    <w:rsid w:val="00CF7178"/>
    <w:rsid w:val="00CF7AD5"/>
    <w:rsid w:val="00D0639C"/>
    <w:rsid w:val="00D2423E"/>
    <w:rsid w:val="00D26D94"/>
    <w:rsid w:val="00D40432"/>
    <w:rsid w:val="00D63DCF"/>
    <w:rsid w:val="00D719ED"/>
    <w:rsid w:val="00D7765D"/>
    <w:rsid w:val="00D806B6"/>
    <w:rsid w:val="00D83A82"/>
    <w:rsid w:val="00D84066"/>
    <w:rsid w:val="00D86669"/>
    <w:rsid w:val="00D920C0"/>
    <w:rsid w:val="00D963A2"/>
    <w:rsid w:val="00D97E1B"/>
    <w:rsid w:val="00DA58F7"/>
    <w:rsid w:val="00DB0CC4"/>
    <w:rsid w:val="00DB1CB5"/>
    <w:rsid w:val="00DB2DF7"/>
    <w:rsid w:val="00DD3F64"/>
    <w:rsid w:val="00DD69C5"/>
    <w:rsid w:val="00DE444D"/>
    <w:rsid w:val="00DE5221"/>
    <w:rsid w:val="00DF4190"/>
    <w:rsid w:val="00E06C3E"/>
    <w:rsid w:val="00E138F6"/>
    <w:rsid w:val="00E158D8"/>
    <w:rsid w:val="00E15BAA"/>
    <w:rsid w:val="00E16B17"/>
    <w:rsid w:val="00E35A34"/>
    <w:rsid w:val="00E4382B"/>
    <w:rsid w:val="00E62E4E"/>
    <w:rsid w:val="00E7641C"/>
    <w:rsid w:val="00E77327"/>
    <w:rsid w:val="00E852A0"/>
    <w:rsid w:val="00E923CD"/>
    <w:rsid w:val="00E92DCB"/>
    <w:rsid w:val="00E9451D"/>
    <w:rsid w:val="00E957A8"/>
    <w:rsid w:val="00E97966"/>
    <w:rsid w:val="00EA6714"/>
    <w:rsid w:val="00EB3E0D"/>
    <w:rsid w:val="00EB5EBB"/>
    <w:rsid w:val="00EC3B65"/>
    <w:rsid w:val="00EE2001"/>
    <w:rsid w:val="00EE39CF"/>
    <w:rsid w:val="00EF0766"/>
    <w:rsid w:val="00EF54E5"/>
    <w:rsid w:val="00F05CA7"/>
    <w:rsid w:val="00F12B4C"/>
    <w:rsid w:val="00F14691"/>
    <w:rsid w:val="00F165F1"/>
    <w:rsid w:val="00F23126"/>
    <w:rsid w:val="00F23459"/>
    <w:rsid w:val="00F24526"/>
    <w:rsid w:val="00F27585"/>
    <w:rsid w:val="00F401AF"/>
    <w:rsid w:val="00F42A0C"/>
    <w:rsid w:val="00F42B6D"/>
    <w:rsid w:val="00F55609"/>
    <w:rsid w:val="00F72AE3"/>
    <w:rsid w:val="00F73A98"/>
    <w:rsid w:val="00F8105C"/>
    <w:rsid w:val="00F84860"/>
    <w:rsid w:val="00F859A1"/>
    <w:rsid w:val="00F951D7"/>
    <w:rsid w:val="00F963B9"/>
    <w:rsid w:val="00F97BEB"/>
    <w:rsid w:val="00FA7C66"/>
    <w:rsid w:val="00FB1819"/>
    <w:rsid w:val="00FB1946"/>
    <w:rsid w:val="00FB3F09"/>
    <w:rsid w:val="00FB45AB"/>
    <w:rsid w:val="00FB4CD8"/>
    <w:rsid w:val="00FC29D9"/>
    <w:rsid w:val="00FE5F24"/>
    <w:rsid w:val="00FE630D"/>
    <w:rsid w:val="00FE77CA"/>
    <w:rsid w:val="00FF2A6E"/>
    <w:rsid w:val="00FF5E7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  <v:stroke weight="4pt"/>
    </o:shapedefaults>
    <o:shapelayout v:ext="edit">
      <o:idmap v:ext="edit" data="1"/>
      <o:rules v:ext="edit">
        <o:r id="V:Rule1" type="callout" idref="#线形标注 2 8"/>
        <o:r id="V:Rule2" type="callout" idref="#_x0000_s1175"/>
        <o:r id="V:Rule3" type="callout" idref="#_x0000_s1164"/>
        <o:r id="V:Rule4" type="callout" idref="#_x0000_s1156"/>
        <o:r id="V:Rule5" type="callout" idref="#线形标注 2 922"/>
        <o:r id="V:Rule6" type="callout" idref="#线形标注 2 921"/>
        <o:r id="V:Rule7" type="callout" idref="#_x0000_s1176"/>
        <o:r id="V:Rule8" type="callout" idref="#_x0000_s1180"/>
        <o:r id="V:Rule9" type="callout" idref="#_x0000_s1178"/>
        <o:r id="V:Rule10" type="callout" idref="#_x0000_s1161"/>
      </o:rules>
    </o:shapelayout>
  </w:shapeDefaults>
  <w:decimalSymbol w:val="."/>
  <w:listSeparator w:val=","/>
  <w14:docId w14:val="14641667"/>
  <w15:docId w15:val="{80F52444-1628-4D02-8E73-0394766BF8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 w:qFormat="1"/>
    <w:lsdException w:name="toc 5" w:semiHidden="1" w:uiPriority="39" w:unhideWhenUsed="1" w:qFormat="1"/>
    <w:lsdException w:name="toc 6" w:semiHidden="1" w:uiPriority="39" w:unhideWhenUsed="1" w:qFormat="1"/>
    <w:lsdException w:name="toc 7" w:semiHidden="1" w:uiPriority="39" w:unhideWhenUsed="1" w:qFormat="1"/>
    <w:lsdException w:name="toc 8" w:semiHidden="1" w:uiPriority="39" w:unhideWhenUsed="1" w:qFormat="1"/>
    <w:lsdException w:name="toc 9" w:semiHidden="1" w:uiPriority="39" w:unhideWhenUsed="1" w:qFormat="1"/>
    <w:lsdException w:name="Normal Indent" w:semiHidden="1" w:unhideWhenUsed="1" w:qFormat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 w:qFormat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05588"/>
    <w:pPr>
      <w:widowControl w:val="0"/>
      <w:jc w:val="both"/>
    </w:pPr>
    <w:rPr>
      <w:rFonts w:ascii="Calibri" w:hAnsi="Calibri"/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rsid w:val="00FF2A6E"/>
    <w:pPr>
      <w:spacing w:before="100" w:beforeAutospacing="1" w:after="100" w:afterAutospacing="1"/>
      <w:outlineLvl w:val="0"/>
    </w:pPr>
    <w:rPr>
      <w:rFonts w:ascii="宋体" w:hAnsi="宋体" w:cs="宋体"/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Char"/>
    <w:uiPriority w:val="9"/>
    <w:unhideWhenUsed/>
    <w:qFormat/>
    <w:rsid w:val="00FF2A6E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kern w:val="0"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FF2A6E"/>
    <w:pPr>
      <w:keepNext/>
      <w:keepLines/>
      <w:spacing w:before="260" w:after="260" w:line="416" w:lineRule="auto"/>
      <w:outlineLvl w:val="2"/>
    </w:pPr>
    <w:rPr>
      <w:rFonts w:ascii="Times New Roman" w:hAnsi="Times New Roman"/>
      <w:b/>
      <w:bCs/>
      <w:kern w:val="0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qFormat/>
    <w:rsid w:val="00FF2A6E"/>
  </w:style>
  <w:style w:type="paragraph" w:customStyle="1" w:styleId="style5">
    <w:name w:val="style5"/>
    <w:basedOn w:val="a"/>
    <w:qFormat/>
    <w:rsid w:val="00FF2A6E"/>
    <w:pPr>
      <w:spacing w:before="100" w:beforeAutospacing="1" w:after="100" w:afterAutospacing="1"/>
    </w:pPr>
    <w:rPr>
      <w:rFonts w:ascii="宋体" w:hAnsi="宋体" w:cs="宋体"/>
      <w:kern w:val="0"/>
      <w:sz w:val="24"/>
      <w:szCs w:val="24"/>
    </w:rPr>
  </w:style>
  <w:style w:type="paragraph" w:customStyle="1" w:styleId="style4">
    <w:name w:val="style4"/>
    <w:basedOn w:val="a"/>
    <w:qFormat/>
    <w:rsid w:val="00FF2A6E"/>
    <w:pPr>
      <w:spacing w:before="100" w:beforeAutospacing="1" w:after="100" w:afterAutospacing="1"/>
    </w:pPr>
    <w:rPr>
      <w:rFonts w:ascii="宋体" w:hAnsi="宋体" w:cs="宋体"/>
      <w:kern w:val="0"/>
      <w:sz w:val="24"/>
      <w:szCs w:val="24"/>
    </w:rPr>
  </w:style>
  <w:style w:type="character" w:customStyle="1" w:styleId="shkeyword">
    <w:name w:val="sh_keyword"/>
    <w:basedOn w:val="a0"/>
    <w:qFormat/>
    <w:rsid w:val="00FF2A6E"/>
  </w:style>
  <w:style w:type="character" w:customStyle="1" w:styleId="shsymbol">
    <w:name w:val="sh_symbol"/>
    <w:basedOn w:val="a0"/>
    <w:qFormat/>
    <w:rsid w:val="00FF2A6E"/>
  </w:style>
  <w:style w:type="character" w:customStyle="1" w:styleId="shnumber">
    <w:name w:val="sh_number"/>
    <w:basedOn w:val="a0"/>
    <w:qFormat/>
    <w:rsid w:val="00FF2A6E"/>
  </w:style>
  <w:style w:type="character" w:customStyle="1" w:styleId="shcbracket">
    <w:name w:val="sh_cbracket"/>
    <w:basedOn w:val="a0"/>
    <w:qFormat/>
    <w:rsid w:val="00FF2A6E"/>
  </w:style>
  <w:style w:type="character" w:customStyle="1" w:styleId="shfunction">
    <w:name w:val="sh_function"/>
    <w:basedOn w:val="a0"/>
    <w:qFormat/>
    <w:rsid w:val="00FF2A6E"/>
  </w:style>
  <w:style w:type="character" w:customStyle="1" w:styleId="shstring">
    <w:name w:val="sh_string"/>
    <w:basedOn w:val="a0"/>
    <w:qFormat/>
    <w:rsid w:val="00FF2A6E"/>
  </w:style>
  <w:style w:type="character" w:customStyle="1" w:styleId="shpreproc">
    <w:name w:val="sh_preproc"/>
    <w:basedOn w:val="a0"/>
    <w:qFormat/>
    <w:rsid w:val="00FF2A6E"/>
  </w:style>
  <w:style w:type="character" w:customStyle="1" w:styleId="shtype">
    <w:name w:val="sh_type"/>
    <w:basedOn w:val="a0"/>
    <w:qFormat/>
    <w:rsid w:val="00FF2A6E"/>
  </w:style>
  <w:style w:type="character" w:customStyle="1" w:styleId="shspecialchar">
    <w:name w:val="sh_specialchar"/>
    <w:basedOn w:val="a0"/>
    <w:qFormat/>
    <w:rsid w:val="00FF2A6E"/>
  </w:style>
  <w:style w:type="character" w:customStyle="1" w:styleId="opt">
    <w:name w:val="opt"/>
    <w:basedOn w:val="a0"/>
    <w:qFormat/>
    <w:rsid w:val="00FF2A6E"/>
  </w:style>
  <w:style w:type="paragraph" w:customStyle="1" w:styleId="10">
    <w:name w:val="列出段落1"/>
    <w:basedOn w:val="a"/>
    <w:uiPriority w:val="34"/>
    <w:qFormat/>
    <w:rsid w:val="00FF2A6E"/>
    <w:pPr>
      <w:ind w:firstLineChars="200" w:firstLine="420"/>
    </w:pPr>
  </w:style>
  <w:style w:type="character" w:customStyle="1" w:styleId="words-outer-wrap">
    <w:name w:val="words-outer-wrap"/>
    <w:basedOn w:val="a0"/>
    <w:qFormat/>
    <w:rsid w:val="00FF2A6E"/>
  </w:style>
  <w:style w:type="character" w:customStyle="1" w:styleId="split-word">
    <w:name w:val="split-word"/>
    <w:basedOn w:val="a0"/>
    <w:qFormat/>
    <w:rsid w:val="00FF2A6E"/>
  </w:style>
  <w:style w:type="character" w:customStyle="1" w:styleId="show-img-bd">
    <w:name w:val="show-img-bd"/>
    <w:basedOn w:val="a0"/>
    <w:qFormat/>
    <w:rsid w:val="00FF2A6E"/>
  </w:style>
  <w:style w:type="character" w:customStyle="1" w:styleId="11">
    <w:name w:val="标题1"/>
    <w:basedOn w:val="a0"/>
    <w:qFormat/>
    <w:rsid w:val="00FF2A6E"/>
  </w:style>
  <w:style w:type="character" w:customStyle="1" w:styleId="icofont">
    <w:name w:val="icofont"/>
    <w:basedOn w:val="a0"/>
    <w:qFormat/>
    <w:rsid w:val="00FF2A6E"/>
  </w:style>
  <w:style w:type="character" w:customStyle="1" w:styleId="name">
    <w:name w:val="name"/>
    <w:basedOn w:val="a0"/>
    <w:qFormat/>
    <w:rsid w:val="00FF2A6E"/>
  </w:style>
  <w:style w:type="paragraph" w:customStyle="1" w:styleId="cardlist-name">
    <w:name w:val="cardlist-name"/>
    <w:basedOn w:val="a"/>
    <w:qFormat/>
    <w:rsid w:val="00FF2A6E"/>
    <w:pPr>
      <w:spacing w:before="100" w:beforeAutospacing="1" w:after="100" w:afterAutospacing="1"/>
    </w:pPr>
    <w:rPr>
      <w:rFonts w:ascii="宋体" w:hAnsi="宋体" w:cs="宋体"/>
      <w:kern w:val="0"/>
      <w:sz w:val="24"/>
      <w:szCs w:val="24"/>
    </w:rPr>
  </w:style>
  <w:style w:type="paragraph" w:customStyle="1" w:styleId="cardlist-value">
    <w:name w:val="cardlist-value"/>
    <w:basedOn w:val="a"/>
    <w:qFormat/>
    <w:rsid w:val="00FF2A6E"/>
    <w:pPr>
      <w:spacing w:before="100" w:beforeAutospacing="1" w:after="100" w:afterAutospacing="1"/>
    </w:pPr>
    <w:rPr>
      <w:rFonts w:ascii="宋体" w:hAnsi="宋体" w:cs="宋体"/>
      <w:kern w:val="0"/>
      <w:sz w:val="24"/>
      <w:szCs w:val="24"/>
    </w:rPr>
  </w:style>
  <w:style w:type="character" w:customStyle="1" w:styleId="o">
    <w:name w:val="o"/>
    <w:basedOn w:val="a0"/>
    <w:qFormat/>
    <w:rsid w:val="00FF2A6E"/>
  </w:style>
  <w:style w:type="paragraph" w:customStyle="1" w:styleId="arttit">
    <w:name w:val="arttit"/>
    <w:basedOn w:val="a"/>
    <w:qFormat/>
    <w:rsid w:val="00FF2A6E"/>
    <w:pPr>
      <w:spacing w:before="100" w:beforeAutospacing="1" w:after="100" w:afterAutospacing="1"/>
    </w:pPr>
    <w:rPr>
      <w:rFonts w:ascii="宋体" w:hAnsi="宋体" w:cs="宋体"/>
      <w:kern w:val="0"/>
      <w:sz w:val="24"/>
      <w:szCs w:val="24"/>
    </w:rPr>
  </w:style>
  <w:style w:type="paragraph" w:customStyle="1" w:styleId="TOC1">
    <w:name w:val="TOC 标题1"/>
    <w:basedOn w:val="1"/>
    <w:next w:val="a"/>
    <w:uiPriority w:val="39"/>
    <w:unhideWhenUsed/>
    <w:qFormat/>
    <w:rsid w:val="00FF2A6E"/>
    <w:pPr>
      <w:keepNext/>
      <w:keepLines/>
      <w:spacing w:before="480" w:beforeAutospacing="0" w:after="0" w:afterAutospacing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character" w:customStyle="1" w:styleId="1Char">
    <w:name w:val="标题 1 Char"/>
    <w:basedOn w:val="a0"/>
    <w:link w:val="1"/>
    <w:uiPriority w:val="9"/>
    <w:qFormat/>
    <w:rsid w:val="00FF2A6E"/>
    <w:rPr>
      <w:rFonts w:ascii="宋体" w:hAnsi="宋体" w:cs="宋体"/>
      <w:b/>
      <w:bCs/>
      <w:kern w:val="36"/>
      <w:sz w:val="48"/>
      <w:szCs w:val="48"/>
    </w:rPr>
  </w:style>
  <w:style w:type="paragraph" w:customStyle="1" w:styleId="CharChar6">
    <w:name w:val="Char Char6"/>
    <w:basedOn w:val="a"/>
    <w:qFormat/>
    <w:rsid w:val="00FF2A6E"/>
    <w:pPr>
      <w:tabs>
        <w:tab w:val="left" w:pos="360"/>
      </w:tabs>
      <w:ind w:firstLineChars="150" w:firstLine="420"/>
    </w:pPr>
    <w:rPr>
      <w:rFonts w:ascii="Arial" w:hAnsi="Arial" w:cs="Arial"/>
      <w:sz w:val="20"/>
      <w:szCs w:val="20"/>
    </w:rPr>
  </w:style>
  <w:style w:type="character" w:customStyle="1" w:styleId="writer">
    <w:name w:val="writer"/>
    <w:basedOn w:val="a0"/>
    <w:qFormat/>
    <w:rsid w:val="00FF2A6E"/>
  </w:style>
  <w:style w:type="character" w:customStyle="1" w:styleId="time">
    <w:name w:val="time"/>
    <w:basedOn w:val="a0"/>
    <w:qFormat/>
    <w:rsid w:val="00FF2A6E"/>
  </w:style>
  <w:style w:type="character" w:customStyle="1" w:styleId="read-num">
    <w:name w:val="read-num"/>
    <w:basedOn w:val="a0"/>
    <w:qFormat/>
    <w:rsid w:val="00FF2A6E"/>
  </w:style>
  <w:style w:type="character" w:customStyle="1" w:styleId="comment-num">
    <w:name w:val="comment-num"/>
    <w:basedOn w:val="a0"/>
    <w:qFormat/>
    <w:rsid w:val="00FF2A6E"/>
  </w:style>
  <w:style w:type="character" w:customStyle="1" w:styleId="20">
    <w:name w:val="标题2"/>
    <w:basedOn w:val="a0"/>
    <w:qFormat/>
    <w:rsid w:val="00FF2A6E"/>
  </w:style>
  <w:style w:type="character" w:customStyle="1" w:styleId="linktitle">
    <w:name w:val="link_title"/>
    <w:basedOn w:val="a0"/>
    <w:qFormat/>
    <w:rsid w:val="00FF2A6E"/>
  </w:style>
  <w:style w:type="character" w:customStyle="1" w:styleId="linkcategories">
    <w:name w:val="link_categories"/>
    <w:basedOn w:val="a0"/>
    <w:qFormat/>
    <w:rsid w:val="00FF2A6E"/>
  </w:style>
  <w:style w:type="character" w:customStyle="1" w:styleId="linkpostdate">
    <w:name w:val="link_postdate"/>
    <w:basedOn w:val="a0"/>
    <w:qFormat/>
    <w:rsid w:val="00FF2A6E"/>
  </w:style>
  <w:style w:type="character" w:customStyle="1" w:styleId="linkview">
    <w:name w:val="link_view"/>
    <w:basedOn w:val="a0"/>
    <w:qFormat/>
    <w:rsid w:val="00FF2A6E"/>
  </w:style>
  <w:style w:type="character" w:customStyle="1" w:styleId="linkcomments">
    <w:name w:val="link_comments"/>
    <w:basedOn w:val="a0"/>
    <w:qFormat/>
    <w:rsid w:val="00FF2A6E"/>
  </w:style>
  <w:style w:type="character" w:customStyle="1" w:styleId="linkcollect">
    <w:name w:val="link_collect"/>
    <w:basedOn w:val="a0"/>
    <w:qFormat/>
    <w:rsid w:val="00FF2A6E"/>
  </w:style>
  <w:style w:type="character" w:customStyle="1" w:styleId="linkreport">
    <w:name w:val="link_report"/>
    <w:basedOn w:val="a0"/>
    <w:qFormat/>
    <w:rsid w:val="00FF2A6E"/>
  </w:style>
  <w:style w:type="paragraph" w:customStyle="1" w:styleId="copyrightp">
    <w:name w:val="copyright_p"/>
    <w:basedOn w:val="a"/>
    <w:qFormat/>
    <w:rsid w:val="00FF2A6E"/>
    <w:pPr>
      <w:spacing w:before="100" w:beforeAutospacing="1" w:after="100" w:afterAutospacing="1"/>
    </w:pPr>
    <w:rPr>
      <w:rFonts w:ascii="宋体" w:hAnsi="宋体" w:cs="宋体"/>
      <w:kern w:val="0"/>
      <w:sz w:val="24"/>
      <w:szCs w:val="24"/>
    </w:rPr>
  </w:style>
  <w:style w:type="character" w:customStyle="1" w:styleId="2Char">
    <w:name w:val="标题 2 Char"/>
    <w:basedOn w:val="a0"/>
    <w:link w:val="2"/>
    <w:uiPriority w:val="9"/>
    <w:qFormat/>
    <w:rsid w:val="00FF2A6E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qFormat/>
    <w:rsid w:val="00FF2A6E"/>
    <w:rPr>
      <w:b/>
      <w:bCs/>
      <w:sz w:val="32"/>
      <w:szCs w:val="32"/>
    </w:rPr>
  </w:style>
  <w:style w:type="paragraph" w:styleId="12">
    <w:name w:val="toc 1"/>
    <w:basedOn w:val="a"/>
    <w:next w:val="a"/>
    <w:uiPriority w:val="39"/>
    <w:unhideWhenUsed/>
    <w:qFormat/>
    <w:rsid w:val="00FF2A6E"/>
    <w:pPr>
      <w:spacing w:after="100" w:line="276" w:lineRule="auto"/>
    </w:pPr>
    <w:rPr>
      <w:kern w:val="0"/>
      <w:sz w:val="22"/>
    </w:rPr>
  </w:style>
  <w:style w:type="paragraph" w:styleId="21">
    <w:name w:val="toc 2"/>
    <w:basedOn w:val="a"/>
    <w:next w:val="a"/>
    <w:uiPriority w:val="39"/>
    <w:unhideWhenUsed/>
    <w:qFormat/>
    <w:rsid w:val="00FF2A6E"/>
    <w:pPr>
      <w:spacing w:after="100" w:line="276" w:lineRule="auto"/>
      <w:ind w:left="220"/>
    </w:pPr>
    <w:rPr>
      <w:kern w:val="0"/>
      <w:sz w:val="22"/>
    </w:rPr>
  </w:style>
  <w:style w:type="paragraph" w:styleId="30">
    <w:name w:val="toc 3"/>
    <w:basedOn w:val="a"/>
    <w:next w:val="a"/>
    <w:uiPriority w:val="39"/>
    <w:unhideWhenUsed/>
    <w:qFormat/>
    <w:rsid w:val="00FF2A6E"/>
    <w:pPr>
      <w:spacing w:after="100" w:line="276" w:lineRule="auto"/>
      <w:ind w:left="440"/>
    </w:pPr>
    <w:rPr>
      <w:kern w:val="0"/>
      <w:sz w:val="22"/>
    </w:rPr>
  </w:style>
  <w:style w:type="paragraph" w:styleId="4">
    <w:name w:val="toc 4"/>
    <w:basedOn w:val="a"/>
    <w:next w:val="a"/>
    <w:uiPriority w:val="39"/>
    <w:unhideWhenUsed/>
    <w:qFormat/>
    <w:rsid w:val="00FF2A6E"/>
    <w:pPr>
      <w:ind w:leftChars="600" w:left="1260"/>
    </w:pPr>
  </w:style>
  <w:style w:type="paragraph" w:styleId="5">
    <w:name w:val="toc 5"/>
    <w:basedOn w:val="a"/>
    <w:next w:val="a"/>
    <w:uiPriority w:val="39"/>
    <w:unhideWhenUsed/>
    <w:qFormat/>
    <w:rsid w:val="00FF2A6E"/>
    <w:pPr>
      <w:ind w:leftChars="800" w:left="1680"/>
    </w:pPr>
  </w:style>
  <w:style w:type="paragraph" w:styleId="6">
    <w:name w:val="toc 6"/>
    <w:basedOn w:val="a"/>
    <w:next w:val="a"/>
    <w:uiPriority w:val="39"/>
    <w:unhideWhenUsed/>
    <w:qFormat/>
    <w:rsid w:val="00FF2A6E"/>
    <w:pPr>
      <w:ind w:leftChars="1000" w:left="2100"/>
    </w:pPr>
  </w:style>
  <w:style w:type="paragraph" w:styleId="7">
    <w:name w:val="toc 7"/>
    <w:basedOn w:val="a"/>
    <w:next w:val="a"/>
    <w:uiPriority w:val="39"/>
    <w:unhideWhenUsed/>
    <w:qFormat/>
    <w:rsid w:val="00FF2A6E"/>
    <w:pPr>
      <w:ind w:leftChars="1200" w:left="2520"/>
    </w:pPr>
  </w:style>
  <w:style w:type="paragraph" w:styleId="8">
    <w:name w:val="toc 8"/>
    <w:basedOn w:val="a"/>
    <w:next w:val="a"/>
    <w:uiPriority w:val="39"/>
    <w:unhideWhenUsed/>
    <w:qFormat/>
    <w:rsid w:val="00FF2A6E"/>
    <w:pPr>
      <w:ind w:leftChars="1400" w:left="2940"/>
    </w:pPr>
  </w:style>
  <w:style w:type="paragraph" w:styleId="9">
    <w:name w:val="toc 9"/>
    <w:basedOn w:val="a"/>
    <w:next w:val="a"/>
    <w:uiPriority w:val="39"/>
    <w:unhideWhenUsed/>
    <w:qFormat/>
    <w:rsid w:val="00FF2A6E"/>
    <w:pPr>
      <w:ind w:leftChars="1600" w:left="3360"/>
    </w:pPr>
  </w:style>
  <w:style w:type="paragraph" w:styleId="a3">
    <w:name w:val="Normal Indent"/>
    <w:basedOn w:val="a"/>
    <w:uiPriority w:val="99"/>
    <w:unhideWhenUsed/>
    <w:qFormat/>
    <w:rsid w:val="00FF2A6E"/>
    <w:pPr>
      <w:spacing w:before="100" w:beforeAutospacing="1" w:after="100" w:afterAutospacing="1"/>
    </w:pPr>
    <w:rPr>
      <w:rFonts w:ascii="宋体" w:hAnsi="宋体" w:cs="宋体"/>
      <w:kern w:val="0"/>
      <w:sz w:val="24"/>
      <w:szCs w:val="24"/>
    </w:rPr>
  </w:style>
  <w:style w:type="paragraph" w:styleId="a4">
    <w:name w:val="header"/>
    <w:basedOn w:val="a"/>
    <w:link w:val="Char"/>
    <w:uiPriority w:val="99"/>
    <w:unhideWhenUsed/>
    <w:qFormat/>
    <w:rsid w:val="00FF2A6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Char">
    <w:name w:val="页眉 Char"/>
    <w:basedOn w:val="a0"/>
    <w:link w:val="a4"/>
    <w:uiPriority w:val="99"/>
    <w:qFormat/>
    <w:rsid w:val="00FF2A6E"/>
    <w:rPr>
      <w:sz w:val="18"/>
      <w:szCs w:val="18"/>
    </w:rPr>
  </w:style>
  <w:style w:type="paragraph" w:styleId="a5">
    <w:name w:val="footer"/>
    <w:basedOn w:val="a"/>
    <w:link w:val="Char0"/>
    <w:uiPriority w:val="99"/>
    <w:unhideWhenUsed/>
    <w:qFormat/>
    <w:rsid w:val="00FF2A6E"/>
    <w:pPr>
      <w:tabs>
        <w:tab w:val="center" w:pos="4153"/>
        <w:tab w:val="right" w:pos="8306"/>
      </w:tabs>
      <w:snapToGrid w:val="0"/>
    </w:pPr>
    <w:rPr>
      <w:rFonts w:ascii="Times New Roman" w:hAnsi="Times New Roman"/>
      <w:kern w:val="0"/>
      <w:sz w:val="18"/>
      <w:szCs w:val="18"/>
    </w:rPr>
  </w:style>
  <w:style w:type="character" w:customStyle="1" w:styleId="Char0">
    <w:name w:val="页脚 Char"/>
    <w:basedOn w:val="a0"/>
    <w:link w:val="a5"/>
    <w:uiPriority w:val="99"/>
    <w:qFormat/>
    <w:rsid w:val="00FF2A6E"/>
    <w:rPr>
      <w:sz w:val="18"/>
      <w:szCs w:val="18"/>
    </w:rPr>
  </w:style>
  <w:style w:type="character" w:styleId="a6">
    <w:name w:val="Hyperlink"/>
    <w:basedOn w:val="a0"/>
    <w:uiPriority w:val="99"/>
    <w:unhideWhenUsed/>
    <w:qFormat/>
    <w:rsid w:val="00FF2A6E"/>
    <w:rPr>
      <w:color w:val="0000FF"/>
      <w:u w:val="single"/>
    </w:rPr>
  </w:style>
  <w:style w:type="character" w:styleId="a7">
    <w:name w:val="Strong"/>
    <w:basedOn w:val="a0"/>
    <w:uiPriority w:val="22"/>
    <w:qFormat/>
    <w:rsid w:val="00FF2A6E"/>
    <w:rPr>
      <w:b/>
      <w:bCs/>
    </w:rPr>
  </w:style>
  <w:style w:type="character" w:styleId="a8">
    <w:name w:val="Emphasis"/>
    <w:basedOn w:val="a0"/>
    <w:uiPriority w:val="20"/>
    <w:qFormat/>
    <w:rsid w:val="00FF2A6E"/>
    <w:rPr>
      <w:i/>
      <w:iCs/>
    </w:rPr>
  </w:style>
  <w:style w:type="paragraph" w:styleId="a9">
    <w:name w:val="Normal (Web)"/>
    <w:basedOn w:val="a"/>
    <w:uiPriority w:val="99"/>
    <w:unhideWhenUsed/>
    <w:qFormat/>
    <w:rsid w:val="00FF2A6E"/>
    <w:pPr>
      <w:spacing w:before="100" w:beforeAutospacing="1" w:after="100" w:afterAutospacing="1"/>
    </w:pPr>
    <w:rPr>
      <w:rFonts w:ascii="宋体" w:hAnsi="宋体" w:cs="宋体"/>
      <w:kern w:val="0"/>
      <w:sz w:val="24"/>
      <w:szCs w:val="24"/>
    </w:rPr>
  </w:style>
  <w:style w:type="paragraph" w:styleId="HTML">
    <w:name w:val="HTML Preformatted"/>
    <w:basedOn w:val="a"/>
    <w:link w:val="HTMLChar"/>
    <w:uiPriority w:val="99"/>
    <w:unhideWhenUsed/>
    <w:qFormat/>
    <w:rsid w:val="00FF2A6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宋体" w:hAnsi="宋体" w:cs="宋体"/>
      <w:kern w:val="0"/>
      <w:sz w:val="24"/>
      <w:szCs w:val="24"/>
    </w:rPr>
  </w:style>
  <w:style w:type="character" w:customStyle="1" w:styleId="HTMLChar">
    <w:name w:val="HTML 预设格式 Char"/>
    <w:basedOn w:val="a0"/>
    <w:link w:val="HTML"/>
    <w:uiPriority w:val="99"/>
    <w:qFormat/>
    <w:rsid w:val="00FF2A6E"/>
    <w:rPr>
      <w:rFonts w:ascii="宋体" w:hAnsi="宋体" w:cs="宋体"/>
      <w:sz w:val="24"/>
      <w:szCs w:val="24"/>
    </w:rPr>
  </w:style>
  <w:style w:type="paragraph" w:styleId="aa">
    <w:name w:val="Balloon Text"/>
    <w:basedOn w:val="a"/>
    <w:link w:val="Char1"/>
    <w:uiPriority w:val="99"/>
    <w:unhideWhenUsed/>
    <w:qFormat/>
    <w:rsid w:val="00FF2A6E"/>
    <w:rPr>
      <w:rFonts w:ascii="Times New Roman" w:hAnsi="Times New Roman"/>
      <w:kern w:val="0"/>
      <w:sz w:val="18"/>
      <w:szCs w:val="18"/>
    </w:rPr>
  </w:style>
  <w:style w:type="character" w:customStyle="1" w:styleId="Char1">
    <w:name w:val="批注框文本 Char"/>
    <w:basedOn w:val="a0"/>
    <w:link w:val="aa"/>
    <w:uiPriority w:val="99"/>
    <w:qFormat/>
    <w:rsid w:val="00FF2A6E"/>
    <w:rPr>
      <w:sz w:val="18"/>
      <w:szCs w:val="18"/>
    </w:rPr>
  </w:style>
  <w:style w:type="paragraph" w:styleId="TOC">
    <w:name w:val="TOC Heading"/>
    <w:basedOn w:val="1"/>
    <w:next w:val="a"/>
    <w:uiPriority w:val="39"/>
    <w:semiHidden/>
    <w:unhideWhenUsed/>
    <w:qFormat/>
    <w:rsid w:val="00FF2A6E"/>
    <w:pPr>
      <w:keepNext/>
      <w:keepLines/>
      <w:spacing w:before="480" w:beforeAutospacing="0" w:after="0" w:afterAutospacing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character" w:customStyle="1" w:styleId="Char2">
    <w:name w:val="标题 Char"/>
    <w:link w:val="ab"/>
    <w:uiPriority w:val="99"/>
    <w:locked/>
    <w:rsid w:val="00605588"/>
    <w:rPr>
      <w:rFonts w:ascii="Cambria" w:hAnsi="Cambria"/>
      <w:b/>
      <w:bCs/>
      <w:sz w:val="32"/>
      <w:szCs w:val="32"/>
    </w:rPr>
  </w:style>
  <w:style w:type="paragraph" w:styleId="ab">
    <w:name w:val="Title"/>
    <w:basedOn w:val="a"/>
    <w:next w:val="a"/>
    <w:link w:val="Char2"/>
    <w:uiPriority w:val="99"/>
    <w:qFormat/>
    <w:rsid w:val="00605588"/>
    <w:pPr>
      <w:spacing w:before="240" w:after="60"/>
      <w:jc w:val="center"/>
      <w:outlineLvl w:val="0"/>
    </w:pPr>
    <w:rPr>
      <w:rFonts w:ascii="Cambria" w:hAnsi="Cambria"/>
      <w:b/>
      <w:bCs/>
      <w:kern w:val="0"/>
      <w:sz w:val="32"/>
      <w:szCs w:val="32"/>
    </w:rPr>
  </w:style>
  <w:style w:type="character" w:customStyle="1" w:styleId="Char10">
    <w:name w:val="标题 Char1"/>
    <w:basedOn w:val="a0"/>
    <w:uiPriority w:val="10"/>
    <w:rsid w:val="00605588"/>
    <w:rPr>
      <w:rFonts w:asciiTheme="majorHAnsi" w:hAnsiTheme="majorHAnsi" w:cstheme="majorBidi"/>
      <w:b/>
      <w:bCs/>
      <w:kern w:val="2"/>
      <w:sz w:val="32"/>
      <w:szCs w:val="32"/>
    </w:rPr>
  </w:style>
  <w:style w:type="table" w:styleId="ac">
    <w:name w:val="Table Grid"/>
    <w:basedOn w:val="a1"/>
    <w:uiPriority w:val="99"/>
    <w:rsid w:val="00605588"/>
    <w:rPr>
      <w:rFonts w:ascii="Calibri" w:hAnsi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ad">
    <w:name w:val="annotation reference"/>
    <w:basedOn w:val="a0"/>
    <w:uiPriority w:val="99"/>
    <w:semiHidden/>
    <w:unhideWhenUsed/>
    <w:rsid w:val="00BB5351"/>
    <w:rPr>
      <w:sz w:val="21"/>
      <w:szCs w:val="21"/>
    </w:rPr>
  </w:style>
  <w:style w:type="paragraph" w:styleId="ae">
    <w:name w:val="annotation text"/>
    <w:basedOn w:val="a"/>
    <w:link w:val="Char3"/>
    <w:uiPriority w:val="99"/>
    <w:semiHidden/>
    <w:unhideWhenUsed/>
    <w:rsid w:val="00BB5351"/>
    <w:pPr>
      <w:jc w:val="left"/>
    </w:pPr>
  </w:style>
  <w:style w:type="character" w:customStyle="1" w:styleId="Char3">
    <w:name w:val="批注文字 Char"/>
    <w:basedOn w:val="a0"/>
    <w:link w:val="ae"/>
    <w:uiPriority w:val="99"/>
    <w:semiHidden/>
    <w:rsid w:val="00BB5351"/>
    <w:rPr>
      <w:rFonts w:ascii="Calibri" w:hAnsi="Calibri"/>
      <w:kern w:val="2"/>
      <w:sz w:val="21"/>
      <w:szCs w:val="22"/>
    </w:rPr>
  </w:style>
  <w:style w:type="paragraph" w:styleId="af">
    <w:name w:val="annotation subject"/>
    <w:basedOn w:val="ae"/>
    <w:next w:val="ae"/>
    <w:link w:val="Char4"/>
    <w:uiPriority w:val="99"/>
    <w:semiHidden/>
    <w:unhideWhenUsed/>
    <w:rsid w:val="00BB5351"/>
    <w:rPr>
      <w:b/>
      <w:bCs/>
    </w:rPr>
  </w:style>
  <w:style w:type="character" w:customStyle="1" w:styleId="Char4">
    <w:name w:val="批注主题 Char"/>
    <w:basedOn w:val="Char3"/>
    <w:link w:val="af"/>
    <w:uiPriority w:val="99"/>
    <w:semiHidden/>
    <w:rsid w:val="00BB5351"/>
    <w:rPr>
      <w:rFonts w:ascii="Calibri" w:hAnsi="Calibri"/>
      <w:b/>
      <w:bCs/>
      <w:kern w:val="2"/>
      <w:sz w:val="21"/>
      <w:szCs w:val="22"/>
    </w:rPr>
  </w:style>
  <w:style w:type="paragraph" w:styleId="af0">
    <w:name w:val="Document Map"/>
    <w:basedOn w:val="a"/>
    <w:link w:val="Char5"/>
    <w:uiPriority w:val="99"/>
    <w:semiHidden/>
    <w:unhideWhenUsed/>
    <w:rsid w:val="00FA7C66"/>
    <w:rPr>
      <w:rFonts w:ascii="宋体"/>
      <w:sz w:val="18"/>
      <w:szCs w:val="18"/>
    </w:rPr>
  </w:style>
  <w:style w:type="character" w:customStyle="1" w:styleId="Char5">
    <w:name w:val="文档结构图 Char"/>
    <w:basedOn w:val="a0"/>
    <w:link w:val="af0"/>
    <w:uiPriority w:val="99"/>
    <w:semiHidden/>
    <w:rsid w:val="00FA7C66"/>
    <w:rPr>
      <w:rFonts w:ascii="宋体" w:hAnsi="Calibri"/>
      <w:kern w:val="2"/>
      <w:sz w:val="18"/>
      <w:szCs w:val="18"/>
    </w:rPr>
  </w:style>
  <w:style w:type="paragraph" w:styleId="af1">
    <w:name w:val="List Paragraph"/>
    <w:basedOn w:val="a"/>
    <w:uiPriority w:val="34"/>
    <w:rsid w:val="004B3784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7966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610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9" Type="http://schemas.openxmlformats.org/officeDocument/2006/relationships/image" Target="media/image31.png"/><Relationship Id="rId21" Type="http://schemas.openxmlformats.org/officeDocument/2006/relationships/image" Target="media/image14.jpeg"/><Relationship Id="rId34" Type="http://schemas.openxmlformats.org/officeDocument/2006/relationships/image" Target="media/image27.png"/><Relationship Id="rId42" Type="http://schemas.openxmlformats.org/officeDocument/2006/relationships/image" Target="media/image34.gif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microsoft.com/office/2007/relationships/hdphoto" Target="media/hdphoto1.wdp"/><Relationship Id="rId40" Type="http://schemas.openxmlformats.org/officeDocument/2006/relationships/image" Target="media/image32.gif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5.gif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0.png"/><Relationship Id="rId46" Type="http://schemas.openxmlformats.org/officeDocument/2006/relationships/theme" Target="theme/theme1.xml"/><Relationship Id="rId20" Type="http://schemas.openxmlformats.org/officeDocument/2006/relationships/image" Target="media/image13.png"/><Relationship Id="rId41" Type="http://schemas.openxmlformats.org/officeDocument/2006/relationships/image" Target="media/image33.gi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3A94638-00C9-4BAC-8BF9-C62B350F45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4366</TotalTime>
  <Pages>13</Pages>
  <Words>853</Words>
  <Characters>4865</Characters>
  <Application>Microsoft Office Word</Application>
  <DocSecurity>0</DocSecurity>
  <Lines>40</Lines>
  <Paragraphs>11</Paragraphs>
  <ScaleCrop>false</ScaleCrop>
  <Company>Microsoft</Company>
  <LinksUpToDate>false</LinksUpToDate>
  <CharactersWithSpaces>5707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ncet-xmb-zdw</cp:lastModifiedBy>
  <cp:revision>203</cp:revision>
  <dcterms:created xsi:type="dcterms:W3CDTF">2017-09-20T06:27:00Z</dcterms:created>
  <dcterms:modified xsi:type="dcterms:W3CDTF">2018-12-21T04:15:00Z</dcterms:modified>
</cp:coreProperties>
</file>